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823C"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Arial" w:eastAsia="Times New Roman" w:hAnsi="Arial" w:cs="Arial"/>
          <w:b/>
          <w:bCs/>
          <w:color w:val="004B88"/>
          <w:sz w:val="52"/>
          <w:szCs w:val="52"/>
          <w:lang w:eastAsia="en-GB"/>
        </w:rPr>
        <w:t>National Consumer Week 2018</w:t>
      </w:r>
    </w:p>
    <w:p w14:paraId="4C8215E8"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z w:val="40"/>
          <w:szCs w:val="40"/>
          <w:lang w:eastAsia="en-GB"/>
        </w:rPr>
        <w:t>Social and digital media pack</w:t>
      </w:r>
    </w:p>
    <w:p w14:paraId="358F4484"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lang w:eastAsia="en-GB"/>
        </w:rPr>
        <w:t>National Consumer Week 2018 takes place from 26 November to 2 December. The media launch will take place on 23 November to link in with Black Friday.</w:t>
      </w:r>
    </w:p>
    <w:p w14:paraId="5444509F"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Key messages</w:t>
      </w:r>
    </w:p>
    <w:p w14:paraId="5BD5C757"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lang w:eastAsia="en-GB"/>
        </w:rPr>
        <w:t>This year the campaign will be focussing on online marketplaces selling goods. It’s an opportunity for organisations nationally and locally to raise awareness of people’s rights when buying items from online marketplaces and what they can do when something goes wrong.</w:t>
      </w:r>
    </w:p>
    <w:p w14:paraId="334D3DCE"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What are people’s rights?</w:t>
      </w:r>
    </w:p>
    <w:p w14:paraId="3548E293"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lang w:eastAsia="en-GB"/>
        </w:rPr>
        <w:t>If someone is buying a good from an online trader their rights are the same is if they were buying from any other online store:</w:t>
      </w:r>
    </w:p>
    <w:p w14:paraId="4828F9F8" w14:textId="77777777" w:rsidR="004958D6" w:rsidRPr="00626B49" w:rsidRDefault="004958D6" w:rsidP="004958D6">
      <w:pPr>
        <w:numPr>
          <w:ilvl w:val="0"/>
          <w:numId w:val="1"/>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They normally have up to 14 days after receiving their goods to change their mind and get a full refund.</w:t>
      </w:r>
    </w:p>
    <w:p w14:paraId="670A6D64" w14:textId="77777777" w:rsidR="004958D6" w:rsidRPr="00626B49" w:rsidRDefault="004958D6" w:rsidP="004958D6">
      <w:pPr>
        <w:numPr>
          <w:ilvl w:val="0"/>
          <w:numId w:val="1"/>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If there’s a problem with their item within the first 30 days from when they bought it, they could get a refund, replacement or repair.</w:t>
      </w:r>
    </w:p>
    <w:p w14:paraId="16138E6A" w14:textId="77777777" w:rsidR="004958D6" w:rsidRPr="00626B49" w:rsidRDefault="004958D6" w:rsidP="004958D6">
      <w:pPr>
        <w:numPr>
          <w:ilvl w:val="0"/>
          <w:numId w:val="1"/>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If it can’t be repaired or replaced, then during the first 6 months, in most cases, they’re entitled to a full refund.</w:t>
      </w:r>
    </w:p>
    <w:p w14:paraId="074B405E"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What can people do if something goes wrong?</w:t>
      </w:r>
    </w:p>
    <w:p w14:paraId="6CF1110A" w14:textId="77777777" w:rsidR="004958D6" w:rsidRPr="00626B49" w:rsidRDefault="004958D6" w:rsidP="004958D6">
      <w:pPr>
        <w:numPr>
          <w:ilvl w:val="0"/>
          <w:numId w:val="2"/>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Contact the seller directly to try to resolve the issue.</w:t>
      </w:r>
    </w:p>
    <w:p w14:paraId="7727A3FE" w14:textId="77777777" w:rsidR="004958D6" w:rsidRPr="00626B49" w:rsidRDefault="004958D6" w:rsidP="004958D6">
      <w:pPr>
        <w:numPr>
          <w:ilvl w:val="0"/>
          <w:numId w:val="2"/>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Check the online marketplaces’ terms and conditions. They may have their own protection and dispute resolution systems.</w:t>
      </w:r>
    </w:p>
    <w:p w14:paraId="46CB2EC0" w14:textId="77777777" w:rsidR="004958D6" w:rsidRPr="00626B49" w:rsidRDefault="004958D6" w:rsidP="004958D6">
      <w:pPr>
        <w:numPr>
          <w:ilvl w:val="0"/>
          <w:numId w:val="2"/>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Some traders belong to an alternative dispute resolution (ADR) scheme, which means they offer a way to solve the problem without going to court.</w:t>
      </w:r>
    </w:p>
    <w:p w14:paraId="7BCD4FBE" w14:textId="77777777" w:rsidR="004958D6" w:rsidRPr="00626B49" w:rsidRDefault="004958D6" w:rsidP="004958D6">
      <w:pPr>
        <w:numPr>
          <w:ilvl w:val="0"/>
          <w:numId w:val="2"/>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If the person bought from a private seller, consider making a claim to the court - this is sometimes called a ‘small claim’.</w:t>
      </w:r>
    </w:p>
    <w:p w14:paraId="0E791D9E"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Where can people go for more information?</w:t>
      </w:r>
    </w:p>
    <w:p w14:paraId="5771F7F6" w14:textId="77777777" w:rsidR="004958D6" w:rsidRPr="00626B49" w:rsidRDefault="004958D6" w:rsidP="004958D6">
      <w:pPr>
        <w:numPr>
          <w:ilvl w:val="0"/>
          <w:numId w:val="3"/>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Get advice from the Citizens Advice Consumer Helpline at 03454 04 05 06 (03454 04 05 05 for Welsh language).</w:t>
      </w:r>
    </w:p>
    <w:p w14:paraId="4A426FBC" w14:textId="77777777" w:rsidR="004958D6" w:rsidRPr="00626B49" w:rsidRDefault="004958D6" w:rsidP="004958D6">
      <w:pPr>
        <w:numPr>
          <w:ilvl w:val="0"/>
          <w:numId w:val="3"/>
        </w:numPr>
        <w:spacing w:after="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 xml:space="preserve">Visit the Citizens Advice website for more information on the campaign at </w:t>
      </w:r>
      <w:hyperlink r:id="rId5" w:history="1">
        <w:r w:rsidRPr="00626B49">
          <w:rPr>
            <w:rFonts w:ascii="Open Sans" w:eastAsia="Times New Roman" w:hAnsi="Open Sans" w:cs="Open Sans"/>
            <w:color w:val="004B88"/>
            <w:u w:val="single"/>
            <w:lang w:eastAsia="en-GB"/>
          </w:rPr>
          <w:t>www.citizensadvice.org.uk/ncw18</w:t>
        </w:r>
      </w:hyperlink>
      <w:r w:rsidRPr="00626B49">
        <w:rPr>
          <w:rFonts w:ascii="Open Sans" w:eastAsia="Times New Roman" w:hAnsi="Open Sans" w:cs="Open Sans"/>
          <w:color w:val="004B88"/>
          <w:lang w:eastAsia="en-GB"/>
        </w:rPr>
        <w:t>.</w:t>
      </w:r>
    </w:p>
    <w:p w14:paraId="71C55131" w14:textId="77777777" w:rsidR="004958D6" w:rsidRPr="00626B49" w:rsidRDefault="004958D6" w:rsidP="004958D6">
      <w:pPr>
        <w:numPr>
          <w:ilvl w:val="0"/>
          <w:numId w:val="3"/>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For more general consumer advice visit www.citizensadvice.org.uk/consumer.</w:t>
      </w:r>
    </w:p>
    <w:p w14:paraId="39C8B319" w14:textId="77777777" w:rsidR="004958D6" w:rsidRPr="00626B49" w:rsidRDefault="004958D6" w:rsidP="004958D6">
      <w:pPr>
        <w:spacing w:after="0" w:line="240" w:lineRule="auto"/>
        <w:rPr>
          <w:rFonts w:ascii="Times New Roman" w:eastAsia="Times New Roman" w:hAnsi="Times New Roman" w:cs="Times New Roman"/>
          <w:color w:val="004B88"/>
          <w:sz w:val="24"/>
          <w:szCs w:val="24"/>
          <w:lang w:eastAsia="en-GB"/>
        </w:rPr>
      </w:pPr>
    </w:p>
    <w:p w14:paraId="638B87F1"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lang w:eastAsia="en-GB"/>
        </w:rPr>
        <w:t>This pack will help you to use social media to achieve the campaign’s objectives. It gives information and guidance on the following:</w:t>
      </w:r>
    </w:p>
    <w:p w14:paraId="7AEB1BCA" w14:textId="77777777" w:rsidR="004958D6" w:rsidRPr="00626B49" w:rsidRDefault="004958D6" w:rsidP="004958D6">
      <w:pPr>
        <w:numPr>
          <w:ilvl w:val="0"/>
          <w:numId w:val="4"/>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u w:val="single"/>
          <w:lang w:eastAsia="en-GB"/>
        </w:rPr>
        <w:t>Quick actions you can take right now</w:t>
      </w:r>
    </w:p>
    <w:p w14:paraId="2895FC29" w14:textId="77777777" w:rsidR="004958D6" w:rsidRPr="00626B49" w:rsidRDefault="004958D6" w:rsidP="004958D6">
      <w:pPr>
        <w:numPr>
          <w:ilvl w:val="0"/>
          <w:numId w:val="4"/>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u w:val="single"/>
          <w:lang w:eastAsia="en-GB"/>
        </w:rPr>
        <w:lastRenderedPageBreak/>
        <w:t>General guidance</w:t>
      </w:r>
    </w:p>
    <w:p w14:paraId="1CF77A67" w14:textId="77777777" w:rsidR="004958D6" w:rsidRPr="00626B49" w:rsidRDefault="004958D6" w:rsidP="004958D6">
      <w:pPr>
        <w:numPr>
          <w:ilvl w:val="0"/>
          <w:numId w:val="4"/>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u w:val="single"/>
          <w:lang w:eastAsia="en-GB"/>
        </w:rPr>
        <w:t>Actions if you’re short on time</w:t>
      </w:r>
    </w:p>
    <w:p w14:paraId="5D1F7C29" w14:textId="77777777" w:rsidR="004958D6" w:rsidRPr="00626B49" w:rsidRDefault="004958D6" w:rsidP="004958D6">
      <w:pPr>
        <w:numPr>
          <w:ilvl w:val="0"/>
          <w:numId w:val="4"/>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u w:val="single"/>
          <w:lang w:eastAsia="en-GB"/>
        </w:rPr>
        <w:t>Actions if you have more time</w:t>
      </w:r>
    </w:p>
    <w:p w14:paraId="1BEB1A52" w14:textId="77777777" w:rsidR="004958D6" w:rsidRPr="00626B49" w:rsidRDefault="004958D6" w:rsidP="004958D6">
      <w:pPr>
        <w:numPr>
          <w:ilvl w:val="0"/>
          <w:numId w:val="4"/>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u w:val="single"/>
          <w:lang w:eastAsia="en-GB"/>
        </w:rPr>
        <w:t>Useful links</w:t>
      </w:r>
    </w:p>
    <w:p w14:paraId="255D8512"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626B49" w:rsidRPr="00626B49" w14:paraId="234492D6" w14:textId="77777777" w:rsidTr="004958D6">
        <w:trPr>
          <w:trHeight w:val="5520"/>
        </w:trPr>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hideMark/>
          </w:tcPr>
          <w:p w14:paraId="0FC6CFBF" w14:textId="77777777" w:rsidR="004958D6" w:rsidRPr="00626B49" w:rsidRDefault="004958D6" w:rsidP="004958D6">
            <w:pPr>
              <w:spacing w:before="480" w:after="200" w:line="240" w:lineRule="auto"/>
              <w:ind w:left="80"/>
              <w:outlineLvl w:val="0"/>
              <w:rPr>
                <w:rFonts w:ascii="Times New Roman" w:eastAsia="Times New Roman" w:hAnsi="Times New Roman" w:cs="Times New Roman"/>
                <w:b/>
                <w:bCs/>
                <w:color w:val="004B88"/>
                <w:kern w:val="36"/>
                <w:sz w:val="48"/>
                <w:szCs w:val="48"/>
                <w:lang w:eastAsia="en-GB"/>
              </w:rPr>
            </w:pPr>
            <w:r w:rsidRPr="00626B49">
              <w:rPr>
                <w:rFonts w:ascii="Open Sans" w:eastAsia="Times New Roman" w:hAnsi="Open Sans" w:cs="Open Sans"/>
                <w:b/>
                <w:bCs/>
                <w:color w:val="004B88"/>
                <w:kern w:val="36"/>
                <w:sz w:val="46"/>
                <w:szCs w:val="46"/>
                <w:lang w:eastAsia="en-GB"/>
              </w:rPr>
              <w:t>Quick actions you can take right now</w:t>
            </w:r>
          </w:p>
          <w:p w14:paraId="591C7B72" w14:textId="77777777" w:rsidR="004958D6" w:rsidRPr="00626B49" w:rsidRDefault="004958D6" w:rsidP="004958D6">
            <w:pPr>
              <w:numPr>
                <w:ilvl w:val="0"/>
                <w:numId w:val="5"/>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b/>
                <w:bCs/>
                <w:color w:val="004B88"/>
                <w:lang w:eastAsia="en-GB"/>
              </w:rPr>
              <w:t>Join our mailing list:</w:t>
            </w:r>
            <w:hyperlink r:id="rId6" w:history="1">
              <w:r w:rsidRPr="00626B49">
                <w:rPr>
                  <w:rFonts w:ascii="Open Sans" w:eastAsia="Times New Roman" w:hAnsi="Open Sans" w:cs="Open Sans"/>
                  <w:color w:val="004B88"/>
                  <w:lang w:eastAsia="en-GB"/>
                </w:rPr>
                <w:t xml:space="preserve"> </w:t>
              </w:r>
            </w:hyperlink>
            <w:r w:rsidRPr="00626B49">
              <w:rPr>
                <w:rFonts w:ascii="Open Sans" w:eastAsia="Times New Roman" w:hAnsi="Open Sans" w:cs="Open Sans"/>
                <w:color w:val="004B88"/>
                <w:lang w:eastAsia="en-GB"/>
              </w:rPr>
              <w:t>Sign up to our mailing list to let us know you’re taking part and receive updates on the campaign, including notifications of any new resources.</w:t>
            </w:r>
          </w:p>
          <w:p w14:paraId="34B8B2EF" w14:textId="77777777" w:rsidR="004958D6" w:rsidRPr="00626B49" w:rsidRDefault="004958D6" w:rsidP="004958D6">
            <w:pPr>
              <w:numPr>
                <w:ilvl w:val="0"/>
                <w:numId w:val="5"/>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b/>
                <w:bCs/>
                <w:color w:val="004B88"/>
                <w:shd w:val="clear" w:color="auto" w:fill="FFFFFF"/>
                <w:lang w:eastAsia="en-GB"/>
              </w:rPr>
              <w:t>Tweet this</w:t>
            </w:r>
            <w:r w:rsidR="00ED62E4" w:rsidRPr="00626B49">
              <w:rPr>
                <w:rFonts w:ascii="Open Sans" w:hAnsi="Open Sans" w:cs="Open Sans"/>
                <w:b/>
                <w:bCs/>
                <w:color w:val="004B88"/>
                <w:lang w:val="cy-GB"/>
              </w:rPr>
              <w:t xml:space="preserve">: </w:t>
            </w:r>
            <w:r w:rsidR="00ED62E4" w:rsidRPr="00626B49">
              <w:rPr>
                <w:rFonts w:ascii="Open Sans" w:hAnsi="Open Sans" w:cs="Open Sans"/>
                <w:color w:val="004B88"/>
                <w:lang w:val="cy-GB"/>
              </w:rPr>
              <w:t xml:space="preserve">Rydym yn cymryd rhan yn Wythnos Genedlaethol y Defnyddwyr 2018 </w:t>
            </w:r>
            <w:r w:rsidR="001D0C4B" w:rsidRPr="00626B49">
              <w:rPr>
                <w:rFonts w:ascii="Open Sans" w:hAnsi="Open Sans" w:cs="Open Sans"/>
                <w:color w:val="004B88"/>
                <w:lang w:val="cy-GB"/>
              </w:rPr>
              <w:t xml:space="preserve">fel bod </w:t>
            </w:r>
            <w:r w:rsidR="00ED62E4" w:rsidRPr="00626B49">
              <w:rPr>
                <w:rFonts w:ascii="Open Sans" w:hAnsi="Open Sans" w:cs="Open Sans"/>
                <w:color w:val="004B88"/>
                <w:lang w:val="cy-GB"/>
              </w:rPr>
              <w:t>pobl yn gwybod eu hawliau wrth brynu nwyddau o</w:t>
            </w:r>
            <w:r w:rsidR="001D0C4B" w:rsidRPr="00626B49">
              <w:rPr>
                <w:rFonts w:ascii="Open Sans" w:hAnsi="Open Sans" w:cs="Open Sans"/>
                <w:color w:val="004B88"/>
                <w:lang w:val="cy-GB"/>
              </w:rPr>
              <w:t xml:space="preserve"> f</w:t>
            </w:r>
            <w:r w:rsidR="00ED62E4" w:rsidRPr="00626B49">
              <w:rPr>
                <w:rFonts w:ascii="Open Sans" w:hAnsi="Open Sans" w:cs="Open Sans"/>
                <w:color w:val="004B88"/>
                <w:lang w:val="cy-GB"/>
              </w:rPr>
              <w:t>archnadoedd ar-lein. Cym</w:t>
            </w:r>
            <w:r w:rsidR="001D0C4B" w:rsidRPr="00626B49">
              <w:rPr>
                <w:rFonts w:ascii="Open Sans" w:hAnsi="Open Sans" w:cs="Open Sans"/>
                <w:color w:val="004B88"/>
                <w:lang w:val="cy-GB"/>
              </w:rPr>
              <w:t>e</w:t>
            </w:r>
            <w:r w:rsidR="00ED62E4" w:rsidRPr="00626B49">
              <w:rPr>
                <w:rFonts w:ascii="Open Sans" w:hAnsi="Open Sans" w:cs="Open Sans"/>
                <w:color w:val="004B88"/>
                <w:lang w:val="cy-GB"/>
              </w:rPr>
              <w:t xml:space="preserve">rwch ran yn yr ymgyrch yn </w:t>
            </w:r>
            <w:r w:rsidR="00ED62E4" w:rsidRPr="00626B49">
              <w:rPr>
                <w:rFonts w:ascii="Open Sans" w:hAnsi="Open Sans" w:cs="Open Sans"/>
                <w:color w:val="004B88"/>
                <w:u w:val="single"/>
                <w:lang w:val="cy-GB"/>
              </w:rPr>
              <w:t>www.citizensadvice.org.uk/ncw18</w:t>
            </w:r>
            <w:r w:rsidR="00ED62E4" w:rsidRPr="00626B49">
              <w:rPr>
                <w:rFonts w:ascii="Open Sans" w:hAnsi="Open Sans" w:cs="Open Sans"/>
                <w:color w:val="004B88"/>
                <w:lang w:val="cy-GB"/>
              </w:rPr>
              <w:t xml:space="preserve"> #NCW.</w:t>
            </w:r>
          </w:p>
          <w:p w14:paraId="2CB55198" w14:textId="77777777" w:rsidR="004958D6" w:rsidRPr="00626B49" w:rsidRDefault="004958D6" w:rsidP="004958D6">
            <w:pPr>
              <w:numPr>
                <w:ilvl w:val="0"/>
                <w:numId w:val="5"/>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b/>
                <w:bCs/>
                <w:color w:val="004B88"/>
                <w:lang w:eastAsia="en-GB"/>
              </w:rPr>
              <w:t xml:space="preserve">Promote the campaign to local partners: </w:t>
            </w:r>
            <w:r w:rsidRPr="00626B49">
              <w:rPr>
                <w:rFonts w:ascii="Open Sans" w:eastAsia="Times New Roman" w:hAnsi="Open Sans" w:cs="Open Sans"/>
                <w:color w:val="004B88"/>
                <w:lang w:eastAsia="en-GB"/>
              </w:rPr>
              <w:t xml:space="preserve">Encourage other organisations in your community to </w:t>
            </w:r>
            <w:r w:rsidR="009D26CB" w:rsidRPr="00626B49">
              <w:rPr>
                <w:rFonts w:ascii="Open Sans" w:eastAsia="Times New Roman" w:hAnsi="Open Sans" w:cs="Open Sans"/>
                <w:color w:val="004B88"/>
                <w:lang w:eastAsia="en-GB"/>
              </w:rPr>
              <w:t>raise awareness of consumer rights in your area</w:t>
            </w:r>
            <w:r w:rsidRPr="00626B49">
              <w:rPr>
                <w:rFonts w:ascii="Open Sans" w:eastAsia="Times New Roman" w:hAnsi="Open Sans" w:cs="Open Sans"/>
                <w:color w:val="004B88"/>
                <w:lang w:eastAsia="en-GB"/>
              </w:rPr>
              <w:t xml:space="preserve">. Promote the resources on </w:t>
            </w:r>
            <w:hyperlink r:id="rId7" w:history="1">
              <w:r w:rsidRPr="00626B49">
                <w:rPr>
                  <w:rStyle w:val="Hyperlink"/>
                  <w:rFonts w:ascii="Open Sans" w:eastAsia="Times New Roman" w:hAnsi="Open Sans" w:cs="Open Sans"/>
                  <w:color w:val="004B88"/>
                  <w:lang w:eastAsia="en-GB"/>
                </w:rPr>
                <w:t>our campaign website</w:t>
              </w:r>
            </w:hyperlink>
            <w:r w:rsidRPr="00626B49">
              <w:rPr>
                <w:rFonts w:ascii="Open Sans" w:eastAsia="Times New Roman" w:hAnsi="Open Sans" w:cs="Open Sans"/>
                <w:color w:val="004B88"/>
                <w:lang w:eastAsia="en-GB"/>
              </w:rPr>
              <w:t xml:space="preserve"> to local agencies and organisations who work with you.</w:t>
            </w:r>
          </w:p>
          <w:p w14:paraId="4307F4BB" w14:textId="77777777" w:rsidR="004958D6" w:rsidRPr="00626B49" w:rsidRDefault="004958D6" w:rsidP="004958D6">
            <w:pPr>
              <w:numPr>
                <w:ilvl w:val="0"/>
                <w:numId w:val="5"/>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b/>
                <w:bCs/>
                <w:color w:val="004B88"/>
                <w:shd w:val="clear" w:color="auto" w:fill="FFFFFF"/>
                <w:lang w:eastAsia="en-GB"/>
              </w:rPr>
              <w:t xml:space="preserve">Put this text on your own website: </w:t>
            </w:r>
            <w:r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Rydym</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yn</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cymryd</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rhan</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yn</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Wythnos</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Genedlaethol</w:t>
            </w:r>
            <w:proofErr w:type="spellEnd"/>
            <w:r w:rsidR="00ED62E4" w:rsidRPr="00626B49">
              <w:rPr>
                <w:rFonts w:ascii="Open Sans" w:eastAsia="Times New Roman" w:hAnsi="Open Sans" w:cs="Open Sans"/>
                <w:color w:val="004B88"/>
                <w:shd w:val="clear" w:color="auto" w:fill="FFFFFF"/>
                <w:lang w:eastAsia="en-GB"/>
              </w:rPr>
              <w:t xml:space="preserve"> y </w:t>
            </w:r>
            <w:proofErr w:type="spellStart"/>
            <w:r w:rsidR="00ED62E4" w:rsidRPr="00626B49">
              <w:rPr>
                <w:rFonts w:ascii="Open Sans" w:eastAsia="Times New Roman" w:hAnsi="Open Sans" w:cs="Open Sans"/>
                <w:color w:val="004B88"/>
                <w:shd w:val="clear" w:color="auto" w:fill="FFFFFF"/>
                <w:lang w:eastAsia="en-GB"/>
              </w:rPr>
              <w:t>Defnyddwyr</w:t>
            </w:r>
            <w:proofErr w:type="spellEnd"/>
            <w:r w:rsidR="00ED62E4" w:rsidRPr="00626B49">
              <w:rPr>
                <w:rFonts w:ascii="Open Sans" w:eastAsia="Times New Roman" w:hAnsi="Open Sans" w:cs="Open Sans"/>
                <w:color w:val="004B88"/>
                <w:shd w:val="clear" w:color="auto" w:fill="FFFFFF"/>
                <w:lang w:eastAsia="en-GB"/>
              </w:rPr>
              <w:t xml:space="preserve"> 2018. Am </w:t>
            </w:r>
            <w:proofErr w:type="spellStart"/>
            <w:r w:rsidR="00ED62E4" w:rsidRPr="00626B49">
              <w:rPr>
                <w:rFonts w:ascii="Open Sans" w:eastAsia="Times New Roman" w:hAnsi="Open Sans" w:cs="Open Sans"/>
                <w:color w:val="004B88"/>
                <w:shd w:val="clear" w:color="auto" w:fill="FFFFFF"/>
                <w:lang w:eastAsia="en-GB"/>
              </w:rPr>
              <w:t>ragor</w:t>
            </w:r>
            <w:proofErr w:type="spellEnd"/>
            <w:r w:rsidR="00ED62E4" w:rsidRPr="00626B49">
              <w:rPr>
                <w:rFonts w:ascii="Open Sans" w:eastAsia="Times New Roman" w:hAnsi="Open Sans" w:cs="Open Sans"/>
                <w:color w:val="004B88"/>
                <w:shd w:val="clear" w:color="auto" w:fill="FFFFFF"/>
                <w:lang w:eastAsia="en-GB"/>
              </w:rPr>
              <w:t xml:space="preserve"> o </w:t>
            </w:r>
            <w:proofErr w:type="spellStart"/>
            <w:r w:rsidR="00ED62E4" w:rsidRPr="00626B49">
              <w:rPr>
                <w:rFonts w:ascii="Open Sans" w:eastAsia="Times New Roman" w:hAnsi="Open Sans" w:cs="Open Sans"/>
                <w:color w:val="004B88"/>
                <w:shd w:val="clear" w:color="auto" w:fill="FFFFFF"/>
                <w:lang w:eastAsia="en-GB"/>
              </w:rPr>
              <w:t>wybodaeth</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ewch</w:t>
            </w:r>
            <w:proofErr w:type="spellEnd"/>
            <w:r w:rsidR="00ED62E4" w:rsidRPr="00626B49">
              <w:rPr>
                <w:rFonts w:ascii="Open Sans" w:eastAsia="Times New Roman" w:hAnsi="Open Sans" w:cs="Open Sans"/>
                <w:color w:val="004B88"/>
                <w:shd w:val="clear" w:color="auto" w:fill="FFFFFF"/>
                <w:lang w:eastAsia="en-GB"/>
              </w:rPr>
              <w:t xml:space="preserve"> </w:t>
            </w:r>
            <w:proofErr w:type="spellStart"/>
            <w:r w:rsidR="00ED62E4" w:rsidRPr="00626B49">
              <w:rPr>
                <w:rFonts w:ascii="Open Sans" w:eastAsia="Times New Roman" w:hAnsi="Open Sans" w:cs="Open Sans"/>
                <w:color w:val="004B88"/>
                <w:shd w:val="clear" w:color="auto" w:fill="FFFFFF"/>
                <w:lang w:eastAsia="en-GB"/>
              </w:rPr>
              <w:t>i</w:t>
            </w:r>
            <w:proofErr w:type="spellEnd"/>
            <w:r w:rsidR="00ED62E4" w:rsidRPr="00626B49">
              <w:rPr>
                <w:rFonts w:ascii="Open Sans" w:eastAsia="Times New Roman" w:hAnsi="Open Sans" w:cs="Open Sans"/>
                <w:color w:val="004B88"/>
                <w:u w:val="single"/>
                <w:shd w:val="clear" w:color="auto" w:fill="FFFFFF"/>
                <w:lang w:eastAsia="en-GB"/>
              </w:rPr>
              <w:t xml:space="preserve"> </w:t>
            </w:r>
            <w:proofErr w:type="spellStart"/>
            <w:r w:rsidR="00ED62E4" w:rsidRPr="00626B49">
              <w:rPr>
                <w:rFonts w:ascii="Open Sans" w:eastAsia="Times New Roman" w:hAnsi="Open Sans" w:cs="Open Sans"/>
                <w:color w:val="004B88"/>
                <w:u w:val="single"/>
                <w:shd w:val="clear" w:color="auto" w:fill="FFFFFF"/>
                <w:lang w:eastAsia="en-GB"/>
              </w:rPr>
              <w:t>wefan</w:t>
            </w:r>
            <w:proofErr w:type="spellEnd"/>
            <w:r w:rsidR="00ED62E4" w:rsidRPr="00626B49">
              <w:rPr>
                <w:rFonts w:ascii="Open Sans" w:eastAsia="Times New Roman" w:hAnsi="Open Sans" w:cs="Open Sans"/>
                <w:color w:val="004B88"/>
                <w:u w:val="single"/>
                <w:shd w:val="clear" w:color="auto" w:fill="FFFFFF"/>
                <w:lang w:eastAsia="en-GB"/>
              </w:rPr>
              <w:t xml:space="preserve"> </w:t>
            </w:r>
            <w:proofErr w:type="spellStart"/>
            <w:r w:rsidR="00ED62E4" w:rsidRPr="00626B49">
              <w:rPr>
                <w:rFonts w:ascii="Open Sans" w:eastAsia="Times New Roman" w:hAnsi="Open Sans" w:cs="Open Sans"/>
                <w:color w:val="004B88"/>
                <w:u w:val="single"/>
                <w:shd w:val="clear" w:color="auto" w:fill="FFFFFF"/>
                <w:lang w:eastAsia="en-GB"/>
              </w:rPr>
              <w:t>yr</w:t>
            </w:r>
            <w:proofErr w:type="spellEnd"/>
            <w:r w:rsidR="00ED62E4" w:rsidRPr="00626B49">
              <w:rPr>
                <w:rFonts w:ascii="Open Sans" w:eastAsia="Times New Roman" w:hAnsi="Open Sans" w:cs="Open Sans"/>
                <w:color w:val="004B88"/>
                <w:u w:val="single"/>
                <w:shd w:val="clear" w:color="auto" w:fill="FFFFFF"/>
                <w:lang w:eastAsia="en-GB"/>
              </w:rPr>
              <w:t xml:space="preserve"> </w:t>
            </w:r>
            <w:proofErr w:type="spellStart"/>
            <w:r w:rsidR="00ED62E4" w:rsidRPr="00626B49">
              <w:rPr>
                <w:rFonts w:ascii="Open Sans" w:eastAsia="Times New Roman" w:hAnsi="Open Sans" w:cs="Open Sans"/>
                <w:color w:val="004B88"/>
                <w:u w:val="single"/>
                <w:shd w:val="clear" w:color="auto" w:fill="FFFFFF"/>
                <w:lang w:eastAsia="en-GB"/>
              </w:rPr>
              <w:t>ymgyrch</w:t>
            </w:r>
            <w:proofErr w:type="spellEnd"/>
            <w:r w:rsidR="00ED62E4" w:rsidRPr="00626B49">
              <w:rPr>
                <w:rFonts w:ascii="Open Sans" w:eastAsia="Times New Roman" w:hAnsi="Open Sans" w:cs="Open Sans"/>
                <w:color w:val="004B88"/>
                <w:u w:val="single"/>
                <w:shd w:val="clear" w:color="auto" w:fill="FFFFFF"/>
                <w:lang w:eastAsia="en-GB"/>
              </w:rPr>
              <w:t>.</w:t>
            </w:r>
          </w:p>
        </w:tc>
      </w:tr>
    </w:tbl>
    <w:p w14:paraId="18C1DA9C" w14:textId="27953EC3" w:rsidR="004958D6" w:rsidRPr="00626B49" w:rsidRDefault="004958D6" w:rsidP="004958D6">
      <w:pPr>
        <w:spacing w:after="240" w:line="240" w:lineRule="auto"/>
        <w:rPr>
          <w:rFonts w:ascii="Times New Roman" w:eastAsia="Times New Roman" w:hAnsi="Times New Roman" w:cs="Times New Roman"/>
          <w:color w:val="004B88"/>
          <w:sz w:val="24"/>
          <w:szCs w:val="24"/>
          <w:lang w:eastAsia="en-GB"/>
        </w:rPr>
      </w:pPr>
      <w:r w:rsidRPr="00626B49">
        <w:rPr>
          <w:rFonts w:ascii="Times New Roman" w:eastAsia="Times New Roman" w:hAnsi="Times New Roman" w:cs="Times New Roman"/>
          <w:color w:val="004B88"/>
          <w:sz w:val="24"/>
          <w:szCs w:val="24"/>
          <w:lang w:eastAsia="en-GB"/>
        </w:rPr>
        <w:br/>
      </w:r>
      <w:r w:rsidRPr="00626B49">
        <w:rPr>
          <w:rFonts w:ascii="Times New Roman" w:eastAsia="Times New Roman" w:hAnsi="Times New Roman" w:cs="Times New Roman"/>
          <w:color w:val="004B88"/>
          <w:sz w:val="24"/>
          <w:szCs w:val="24"/>
          <w:lang w:eastAsia="en-GB"/>
        </w:rPr>
        <w:br/>
      </w:r>
      <w:r w:rsidRPr="00626B49">
        <w:rPr>
          <w:rFonts w:ascii="Times New Roman" w:eastAsia="Times New Roman" w:hAnsi="Times New Roman" w:cs="Times New Roman"/>
          <w:color w:val="004B88"/>
          <w:sz w:val="24"/>
          <w:szCs w:val="24"/>
          <w:lang w:eastAsia="en-GB"/>
        </w:rPr>
        <w:br/>
      </w:r>
      <w:r w:rsidRPr="00626B49">
        <w:rPr>
          <w:rFonts w:ascii="Times New Roman" w:eastAsia="Times New Roman" w:hAnsi="Times New Roman" w:cs="Times New Roman"/>
          <w:color w:val="004B88"/>
          <w:sz w:val="24"/>
          <w:szCs w:val="24"/>
          <w:lang w:eastAsia="en-GB"/>
        </w:rPr>
        <w:br/>
      </w:r>
    </w:p>
    <w:p w14:paraId="23957F81" w14:textId="39494856" w:rsidR="00626B49" w:rsidRPr="00626B49" w:rsidRDefault="00626B49" w:rsidP="004958D6">
      <w:pPr>
        <w:spacing w:after="240" w:line="240" w:lineRule="auto"/>
        <w:rPr>
          <w:rFonts w:ascii="Times New Roman" w:eastAsia="Times New Roman" w:hAnsi="Times New Roman" w:cs="Times New Roman"/>
          <w:color w:val="004B88"/>
          <w:sz w:val="24"/>
          <w:szCs w:val="24"/>
          <w:lang w:eastAsia="en-GB"/>
        </w:rPr>
      </w:pPr>
    </w:p>
    <w:p w14:paraId="4B68E83A" w14:textId="12A1E2DF" w:rsidR="00626B49" w:rsidRPr="00626B49" w:rsidRDefault="00626B49" w:rsidP="004958D6">
      <w:pPr>
        <w:spacing w:after="240" w:line="240" w:lineRule="auto"/>
        <w:rPr>
          <w:rFonts w:ascii="Times New Roman" w:eastAsia="Times New Roman" w:hAnsi="Times New Roman" w:cs="Times New Roman"/>
          <w:color w:val="004B88"/>
          <w:sz w:val="24"/>
          <w:szCs w:val="24"/>
          <w:lang w:eastAsia="en-GB"/>
        </w:rPr>
      </w:pPr>
    </w:p>
    <w:p w14:paraId="67894AC5" w14:textId="19064587" w:rsidR="00626B49" w:rsidRPr="00626B49" w:rsidRDefault="00626B49" w:rsidP="004958D6">
      <w:pPr>
        <w:spacing w:after="240" w:line="240" w:lineRule="auto"/>
        <w:rPr>
          <w:rFonts w:ascii="Times New Roman" w:eastAsia="Times New Roman" w:hAnsi="Times New Roman" w:cs="Times New Roman"/>
          <w:color w:val="004B88"/>
          <w:sz w:val="24"/>
          <w:szCs w:val="24"/>
          <w:lang w:eastAsia="en-GB"/>
        </w:rPr>
      </w:pPr>
    </w:p>
    <w:p w14:paraId="20A61D58" w14:textId="1FC06F85" w:rsidR="00626B49" w:rsidRPr="00626B49" w:rsidRDefault="00626B49" w:rsidP="004958D6">
      <w:pPr>
        <w:spacing w:after="240" w:line="240" w:lineRule="auto"/>
        <w:rPr>
          <w:rFonts w:ascii="Times New Roman" w:eastAsia="Times New Roman" w:hAnsi="Times New Roman" w:cs="Times New Roman"/>
          <w:color w:val="004B88"/>
          <w:sz w:val="24"/>
          <w:szCs w:val="24"/>
          <w:lang w:eastAsia="en-GB"/>
        </w:rPr>
      </w:pPr>
    </w:p>
    <w:p w14:paraId="3482FDC9" w14:textId="204ED1E7" w:rsidR="00626B49" w:rsidRPr="00626B49" w:rsidRDefault="00626B49" w:rsidP="004958D6">
      <w:pPr>
        <w:spacing w:after="240" w:line="240" w:lineRule="auto"/>
        <w:rPr>
          <w:rFonts w:ascii="Times New Roman" w:eastAsia="Times New Roman" w:hAnsi="Times New Roman" w:cs="Times New Roman"/>
          <w:color w:val="004B88"/>
          <w:sz w:val="24"/>
          <w:szCs w:val="24"/>
          <w:lang w:eastAsia="en-GB"/>
        </w:rPr>
      </w:pPr>
    </w:p>
    <w:p w14:paraId="0AD74225" w14:textId="77777777" w:rsidR="00626B49" w:rsidRPr="00626B49" w:rsidRDefault="00626B49" w:rsidP="004958D6">
      <w:pPr>
        <w:spacing w:after="240" w:line="240" w:lineRule="auto"/>
        <w:rPr>
          <w:rFonts w:ascii="Times New Roman" w:eastAsia="Times New Roman" w:hAnsi="Times New Roman" w:cs="Times New Roman"/>
          <w:color w:val="004B88"/>
          <w:sz w:val="24"/>
          <w:szCs w:val="24"/>
          <w:lang w:eastAsia="en-GB"/>
        </w:rPr>
      </w:pPr>
    </w:p>
    <w:p w14:paraId="5FEC555B"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lang w:eastAsia="en-GB"/>
        </w:rPr>
        <w:lastRenderedPageBreak/>
        <w:t xml:space="preserve"> </w:t>
      </w:r>
      <w:r w:rsidRPr="00626B49">
        <w:rPr>
          <w:rFonts w:ascii="Open Sans" w:eastAsia="Times New Roman" w:hAnsi="Open Sans" w:cs="Open Sans"/>
          <w:b/>
          <w:bCs/>
          <w:color w:val="004B88"/>
          <w:sz w:val="46"/>
          <w:szCs w:val="46"/>
          <w:lang w:eastAsia="en-GB"/>
        </w:rPr>
        <w:t>General guidance</w:t>
      </w:r>
    </w:p>
    <w:p w14:paraId="0893773A"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shd w:val="clear" w:color="auto" w:fill="FFFFFF"/>
          <w:lang w:eastAsia="en-GB"/>
        </w:rPr>
        <w:t>The social media part of the campaign will be mainly on Twitter and Facebook. Search for the hashtag #NCW to see what’s going on. No matter how much time you have, you can get involved.</w:t>
      </w:r>
    </w:p>
    <w:p w14:paraId="1C51A684"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color w:val="004B88"/>
          <w:shd w:val="clear" w:color="auto" w:fill="FFFFFF"/>
          <w:lang w:eastAsia="en-GB"/>
        </w:rPr>
        <w:t>This year, we want to make sure people know their online marketplace rights and are aware of what they can do if something goes wrong.</w:t>
      </w:r>
    </w:p>
    <w:p w14:paraId="036DE382"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For partner organisations or groups</w:t>
      </w:r>
      <w:r w:rsidRPr="00626B49">
        <w:rPr>
          <w:rFonts w:ascii="Open Sans" w:eastAsia="Times New Roman" w:hAnsi="Open Sans" w:cs="Open Sans"/>
          <w:color w:val="004B88"/>
          <w:lang w:eastAsia="en-GB"/>
        </w:rPr>
        <w:t>, you may want to promote the campaign or our resources to encourage engagement and participation. Please send them the link to</w:t>
      </w:r>
      <w:hyperlink r:id="rId8" w:history="1">
        <w:r w:rsidRPr="00626B49">
          <w:rPr>
            <w:rFonts w:ascii="Open Sans" w:eastAsia="Times New Roman" w:hAnsi="Open Sans" w:cs="Open Sans"/>
            <w:color w:val="004B88"/>
            <w:lang w:eastAsia="en-GB"/>
          </w:rPr>
          <w:t xml:space="preserve"> </w:t>
        </w:r>
        <w:r w:rsidRPr="00626B49">
          <w:rPr>
            <w:rFonts w:ascii="Open Sans" w:eastAsia="Times New Roman" w:hAnsi="Open Sans" w:cs="Open Sans"/>
            <w:color w:val="004B88"/>
            <w:u w:val="single"/>
            <w:lang w:eastAsia="en-GB"/>
          </w:rPr>
          <w:t>our campaigner website</w:t>
        </w:r>
      </w:hyperlink>
      <w:r w:rsidRPr="00626B49">
        <w:rPr>
          <w:rFonts w:ascii="Open Sans" w:eastAsia="Times New Roman" w:hAnsi="Open Sans" w:cs="Open Sans"/>
          <w:color w:val="004B88"/>
          <w:lang w:eastAsia="en-GB"/>
        </w:rPr>
        <w:t xml:space="preserve"> and encourage them to </w:t>
      </w:r>
      <w:hyperlink r:id="rId9" w:history="1">
        <w:r w:rsidRPr="00626B49">
          <w:rPr>
            <w:rFonts w:ascii="Open Sans" w:eastAsia="Times New Roman" w:hAnsi="Open Sans" w:cs="Open Sans"/>
            <w:color w:val="004B88"/>
            <w:u w:val="single"/>
            <w:lang w:eastAsia="en-GB"/>
          </w:rPr>
          <w:t>get in touch</w:t>
        </w:r>
      </w:hyperlink>
      <w:r w:rsidRPr="00626B49">
        <w:rPr>
          <w:rFonts w:ascii="Open Sans" w:eastAsia="Times New Roman" w:hAnsi="Open Sans" w:cs="Open Sans"/>
          <w:color w:val="004B88"/>
          <w:lang w:eastAsia="en-GB"/>
        </w:rPr>
        <w:t xml:space="preserve"> if they want to know more.</w:t>
      </w:r>
    </w:p>
    <w:p w14:paraId="29BDA5A1" w14:textId="77777777" w:rsidR="004958D6" w:rsidRPr="00626B49" w:rsidRDefault="00626B49" w:rsidP="004958D6">
      <w:pPr>
        <w:spacing w:after="200" w:line="240" w:lineRule="auto"/>
        <w:ind w:left="-20"/>
        <w:rPr>
          <w:rFonts w:ascii="Times New Roman" w:eastAsia="Times New Roman" w:hAnsi="Times New Roman" w:cs="Times New Roman"/>
          <w:color w:val="004B88"/>
          <w:sz w:val="24"/>
          <w:szCs w:val="24"/>
          <w:lang w:eastAsia="en-GB"/>
        </w:rPr>
      </w:pPr>
      <w:hyperlink r:id="rId10" w:history="1">
        <w:r w:rsidR="004958D6" w:rsidRPr="00626B49">
          <w:rPr>
            <w:rFonts w:ascii="Open Sans" w:eastAsia="Times New Roman" w:hAnsi="Open Sans" w:cs="Open Sans"/>
            <w:b/>
            <w:bCs/>
            <w:color w:val="004B88"/>
            <w:u w:val="single"/>
            <w:lang w:eastAsia="en-GB"/>
          </w:rPr>
          <w:t>Download the campaign resources</w:t>
        </w:r>
      </w:hyperlink>
      <w:r w:rsidR="004958D6" w:rsidRPr="00626B49">
        <w:rPr>
          <w:rFonts w:ascii="Open Sans" w:eastAsia="Times New Roman" w:hAnsi="Open Sans" w:cs="Open Sans"/>
          <w:b/>
          <w:bCs/>
          <w:color w:val="004B88"/>
          <w:lang w:eastAsia="en-GB"/>
        </w:rPr>
        <w:t xml:space="preserve">. </w:t>
      </w:r>
      <w:r w:rsidR="004958D6" w:rsidRPr="00626B49">
        <w:rPr>
          <w:rFonts w:ascii="Open Sans" w:eastAsia="Times New Roman" w:hAnsi="Open Sans" w:cs="Open Sans"/>
          <w:color w:val="004B88"/>
          <w:lang w:eastAsia="en-GB"/>
        </w:rPr>
        <w:t xml:space="preserve">Here you can view materials to help raise awareness of consumer rights when using online marketplaces. </w:t>
      </w:r>
    </w:p>
    <w:p w14:paraId="6B87DC31"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Check the Citizens Advice social media channels</w:t>
      </w:r>
      <w:r w:rsidRPr="00626B49">
        <w:rPr>
          <w:rFonts w:ascii="Open Sans" w:eastAsia="Times New Roman" w:hAnsi="Open Sans" w:cs="Open Sans"/>
          <w:color w:val="004B88"/>
          <w:lang w:eastAsia="en-GB"/>
        </w:rPr>
        <w:t xml:space="preserve"> for tweets and posts that include updated stats, new advice and promotion of national media across the month.</w:t>
      </w:r>
    </w:p>
    <w:p w14:paraId="5617214F"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Hashtag:</w:t>
      </w:r>
      <w:r w:rsidRPr="00626B49">
        <w:rPr>
          <w:rFonts w:ascii="Open Sans" w:eastAsia="Times New Roman" w:hAnsi="Open Sans" w:cs="Open Sans"/>
          <w:color w:val="004B88"/>
          <w:lang w:eastAsia="en-GB"/>
        </w:rPr>
        <w:t xml:space="preserve"> #NCW </w:t>
      </w:r>
    </w:p>
    <w:p w14:paraId="5065C7EA"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Imagery:</w:t>
      </w:r>
      <w:r w:rsidRPr="00626B49">
        <w:rPr>
          <w:rFonts w:ascii="Open Sans" w:eastAsia="Times New Roman" w:hAnsi="Open Sans" w:cs="Open Sans"/>
          <w:color w:val="004B88"/>
          <w:lang w:eastAsia="en-GB"/>
        </w:rPr>
        <w:t xml:space="preserve"> find cover images and other social media assets </w:t>
      </w:r>
      <w:hyperlink r:id="rId11" w:history="1">
        <w:r w:rsidRPr="00626B49">
          <w:rPr>
            <w:rFonts w:ascii="Open Sans" w:eastAsia="Times New Roman" w:hAnsi="Open Sans" w:cs="Open Sans"/>
            <w:color w:val="004B88"/>
            <w:u w:val="single"/>
            <w:lang w:eastAsia="en-GB"/>
          </w:rPr>
          <w:t>on our website</w:t>
        </w:r>
      </w:hyperlink>
      <w:r w:rsidRPr="00626B49">
        <w:rPr>
          <w:rFonts w:ascii="Open Sans" w:eastAsia="Times New Roman" w:hAnsi="Open Sans" w:cs="Open Sans"/>
          <w:color w:val="004B88"/>
          <w:lang w:eastAsia="en-GB"/>
        </w:rPr>
        <w:t xml:space="preserve">. Please use them from </w:t>
      </w:r>
      <w:r w:rsidRPr="00626B49">
        <w:rPr>
          <w:rFonts w:ascii="Open Sans" w:eastAsia="Times New Roman" w:hAnsi="Open Sans" w:cs="Open Sans"/>
          <w:b/>
          <w:bCs/>
          <w:color w:val="004B88"/>
          <w:lang w:eastAsia="en-GB"/>
        </w:rPr>
        <w:t>Monday 26 November</w:t>
      </w:r>
      <w:r w:rsidRPr="00626B49">
        <w:rPr>
          <w:rFonts w:ascii="Open Sans" w:eastAsia="Times New Roman" w:hAnsi="Open Sans" w:cs="Open Sans"/>
          <w:color w:val="004B88"/>
          <w:lang w:eastAsia="en-GB"/>
        </w:rPr>
        <w:t>.</w:t>
      </w:r>
    </w:p>
    <w:p w14:paraId="6BB32B48" w14:textId="77777777" w:rsidR="004958D6" w:rsidRPr="00626B49" w:rsidRDefault="004958D6" w:rsidP="004958D6">
      <w:pPr>
        <w:spacing w:before="480" w:after="200" w:line="240" w:lineRule="auto"/>
        <w:outlineLvl w:val="0"/>
        <w:rPr>
          <w:rFonts w:ascii="Times New Roman" w:eastAsia="Times New Roman" w:hAnsi="Times New Roman" w:cs="Times New Roman"/>
          <w:b/>
          <w:bCs/>
          <w:color w:val="004B88"/>
          <w:kern w:val="36"/>
          <w:sz w:val="48"/>
          <w:szCs w:val="48"/>
          <w:lang w:eastAsia="en-GB"/>
        </w:rPr>
      </w:pPr>
      <w:r w:rsidRPr="00626B49">
        <w:rPr>
          <w:rFonts w:ascii="Open Sans" w:eastAsia="Times New Roman" w:hAnsi="Open Sans" w:cs="Open Sans"/>
          <w:b/>
          <w:bCs/>
          <w:color w:val="004B88"/>
          <w:kern w:val="36"/>
          <w:sz w:val="46"/>
          <w:szCs w:val="46"/>
          <w:lang w:eastAsia="en-GB"/>
        </w:rPr>
        <w:t>Actions if you’re short on time</w:t>
      </w:r>
    </w:p>
    <w:p w14:paraId="539049BD"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hd w:val="clear" w:color="auto" w:fill="FFFFFF"/>
          <w:lang w:eastAsia="en-GB"/>
        </w:rPr>
        <w:t>Add this to your email footer/signature:</w:t>
      </w:r>
    </w:p>
    <w:p w14:paraId="6169B6BE" w14:textId="77777777" w:rsidR="004958D6" w:rsidRPr="00626B49" w:rsidRDefault="00073B7C" w:rsidP="004958D6">
      <w:pPr>
        <w:numPr>
          <w:ilvl w:val="0"/>
          <w:numId w:val="6"/>
        </w:numPr>
        <w:shd w:val="clear" w:color="auto" w:fill="FFFFFF"/>
        <w:spacing w:after="200" w:line="240" w:lineRule="auto"/>
        <w:textAlignment w:val="baseline"/>
        <w:rPr>
          <w:rFonts w:ascii="Open Sans" w:eastAsia="Times New Roman" w:hAnsi="Open Sans" w:cs="Open Sans"/>
          <w:color w:val="004B88"/>
          <w:lang w:eastAsia="en-GB"/>
        </w:rPr>
      </w:pPr>
      <w:r w:rsidRPr="00626B49">
        <w:rPr>
          <w:rFonts w:ascii="Open Sans" w:hAnsi="Open Sans" w:cs="Open Sans"/>
          <w:color w:val="004B88"/>
          <w:lang w:val="cy-GB"/>
        </w:rPr>
        <w:t>Gwybod eich hawliau yn y farchnad ar-lein. Ewch i</w:t>
      </w:r>
      <w:r w:rsidRPr="00626B49">
        <w:rPr>
          <w:rFonts w:ascii="Open Sans" w:hAnsi="Open Sans" w:cs="Open Sans"/>
          <w:color w:val="004B88"/>
          <w:u w:val="single"/>
          <w:lang w:val="cy-GB"/>
        </w:rPr>
        <w:t>&lt; http://www.citizensadvice.org.uk/ncw18&gt;</w:t>
      </w:r>
      <w:r w:rsidRPr="00626B49">
        <w:rPr>
          <w:rFonts w:ascii="Open Sans" w:hAnsi="Open Sans" w:cs="Open Sans"/>
          <w:color w:val="004B88"/>
          <w:lang w:val="cy-GB"/>
        </w:rPr>
        <w:t xml:space="preserve"> am ragor o wybodaeth.</w:t>
      </w:r>
    </w:p>
    <w:p w14:paraId="2F94841F"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hd w:val="clear" w:color="auto" w:fill="FFFFFF"/>
          <w:lang w:eastAsia="en-GB"/>
        </w:rPr>
        <w:t>Website:</w:t>
      </w:r>
    </w:p>
    <w:p w14:paraId="6F9D5EB8" w14:textId="77777777" w:rsidR="004958D6" w:rsidRPr="00626B49" w:rsidRDefault="004958D6" w:rsidP="004958D6">
      <w:pPr>
        <w:numPr>
          <w:ilvl w:val="0"/>
          <w:numId w:val="7"/>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shd w:val="clear" w:color="auto" w:fill="FFFFFF"/>
          <w:lang w:eastAsia="en-GB"/>
        </w:rPr>
        <w:t xml:space="preserve">Promote the campaign on your website and link back to </w:t>
      </w:r>
      <w:r w:rsidRPr="00626B49">
        <w:rPr>
          <w:rFonts w:ascii="Open Sans" w:eastAsia="Times New Roman" w:hAnsi="Open Sans" w:cs="Open Sans"/>
          <w:color w:val="004B88"/>
          <w:lang w:eastAsia="en-GB"/>
        </w:rPr>
        <w:t xml:space="preserve">our </w:t>
      </w:r>
      <w:hyperlink r:id="rId12" w:history="1">
        <w:r w:rsidRPr="00626B49">
          <w:rPr>
            <w:rFonts w:ascii="Open Sans" w:eastAsia="Times New Roman" w:hAnsi="Open Sans" w:cs="Open Sans"/>
            <w:color w:val="004B88"/>
            <w:u w:val="single"/>
            <w:lang w:eastAsia="en-GB"/>
          </w:rPr>
          <w:t>advice pages.</w:t>
        </w:r>
      </w:hyperlink>
    </w:p>
    <w:p w14:paraId="0347A14C"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hd w:val="clear" w:color="auto" w:fill="FFFFFF"/>
          <w:lang w:eastAsia="en-GB"/>
        </w:rPr>
        <w:t>Twitter:</w:t>
      </w:r>
    </w:p>
    <w:p w14:paraId="6E039C2D" w14:textId="77777777" w:rsidR="004958D6" w:rsidRPr="00626B49" w:rsidRDefault="008735D8" w:rsidP="004958D6">
      <w:pPr>
        <w:numPr>
          <w:ilvl w:val="0"/>
          <w:numId w:val="8"/>
        </w:numPr>
        <w:spacing w:after="200" w:line="240" w:lineRule="auto"/>
        <w:textAlignment w:val="baseline"/>
        <w:rPr>
          <w:rFonts w:ascii="Open Sans" w:eastAsia="Times New Roman" w:hAnsi="Open Sans" w:cs="Open Sans"/>
          <w:color w:val="004B88"/>
          <w:lang w:eastAsia="en-GB"/>
        </w:rPr>
      </w:pPr>
      <w:bookmarkStart w:id="0" w:name="_Hlk529436273"/>
      <w:r w:rsidRPr="00626B49">
        <w:rPr>
          <w:rFonts w:ascii="Open Sans" w:eastAsia="Times New Roman" w:hAnsi="Open Sans" w:cs="Open Sans"/>
          <w:color w:val="004B88"/>
          <w:lang w:eastAsia="en-GB"/>
        </w:rPr>
        <w:t xml:space="preserve">Mae </w:t>
      </w:r>
      <w:proofErr w:type="spellStart"/>
      <w:r w:rsidRPr="00626B49">
        <w:rPr>
          <w:rFonts w:ascii="Open Sans" w:eastAsia="Times New Roman" w:hAnsi="Open Sans" w:cs="Open Sans"/>
          <w:color w:val="004B88"/>
          <w:lang w:eastAsia="en-GB"/>
        </w:rPr>
        <w:t>Wythnos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Genedlaethol</w:t>
      </w:r>
      <w:proofErr w:type="spellEnd"/>
      <w:r w:rsidRPr="00626B49">
        <w:rPr>
          <w:rFonts w:ascii="Open Sans" w:eastAsia="Times New Roman" w:hAnsi="Open Sans" w:cs="Open Sans"/>
          <w:color w:val="004B88"/>
          <w:lang w:eastAsia="en-GB"/>
        </w:rPr>
        <w:t xml:space="preserve"> y </w:t>
      </w:r>
      <w:proofErr w:type="spellStart"/>
      <w:r w:rsidRPr="00626B49">
        <w:rPr>
          <w:rFonts w:ascii="Open Sans" w:eastAsia="Times New Roman" w:hAnsi="Open Sans" w:cs="Open Sans"/>
          <w:color w:val="004B88"/>
          <w:lang w:eastAsia="en-GB"/>
        </w:rPr>
        <w:t>Defnyddwyr</w:t>
      </w:r>
      <w:proofErr w:type="spellEnd"/>
      <w:r w:rsidRPr="00626B49">
        <w:rPr>
          <w:rFonts w:ascii="Open Sans" w:eastAsia="Times New Roman" w:hAnsi="Open Sans" w:cs="Open Sans"/>
          <w:color w:val="004B88"/>
          <w:lang w:eastAsia="en-GB"/>
        </w:rPr>
        <w:t xml:space="preserve"> 2018 </w:t>
      </w:r>
      <w:proofErr w:type="spellStart"/>
      <w:r w:rsidRPr="00626B49">
        <w:rPr>
          <w:rFonts w:ascii="Open Sans" w:eastAsia="Times New Roman" w:hAnsi="Open Sans" w:cs="Open Sans"/>
          <w:color w:val="004B88"/>
          <w:lang w:eastAsia="en-GB"/>
        </w:rPr>
        <w:t>yn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dechrau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w:t>
      </w:r>
      <w:proofErr w:type="spellEnd"/>
      <w:r w:rsidRPr="00626B49">
        <w:rPr>
          <w:rFonts w:ascii="Open Sans" w:eastAsia="Times New Roman" w:hAnsi="Open Sans" w:cs="Open Sans"/>
          <w:color w:val="004B88"/>
          <w:lang w:eastAsia="en-GB"/>
        </w:rPr>
        <w:t xml:space="preserve"> 26 </w:t>
      </w:r>
      <w:proofErr w:type="spellStart"/>
      <w:r w:rsidRPr="00626B49">
        <w:rPr>
          <w:rFonts w:ascii="Open Sans" w:eastAsia="Times New Roman" w:hAnsi="Open Sans" w:cs="Open Sans"/>
          <w:color w:val="004B88"/>
          <w:lang w:eastAsia="en-GB"/>
        </w:rPr>
        <w:t>Tachwedd</w:t>
      </w:r>
      <w:proofErr w:type="spellEnd"/>
      <w:r w:rsidRPr="00626B49">
        <w:rPr>
          <w:rFonts w:ascii="Open Sans" w:eastAsia="Times New Roman" w:hAnsi="Open Sans" w:cs="Open Sans"/>
          <w:color w:val="004B88"/>
          <w:lang w:eastAsia="en-GB"/>
        </w:rPr>
        <w:t xml:space="preserve"> 2018. Am </w:t>
      </w:r>
      <w:proofErr w:type="spellStart"/>
      <w:r w:rsidRPr="00626B49">
        <w:rPr>
          <w:rFonts w:ascii="Open Sans" w:eastAsia="Times New Roman" w:hAnsi="Open Sans" w:cs="Open Sans"/>
          <w:color w:val="004B88"/>
          <w:lang w:eastAsia="en-GB"/>
        </w:rPr>
        <w:t>ragor</w:t>
      </w:r>
      <w:proofErr w:type="spellEnd"/>
      <w:r w:rsidRPr="00626B49">
        <w:rPr>
          <w:rFonts w:ascii="Open Sans" w:eastAsia="Times New Roman" w:hAnsi="Open Sans" w:cs="Open Sans"/>
          <w:color w:val="004B88"/>
          <w:lang w:eastAsia="en-GB"/>
        </w:rPr>
        <w:t xml:space="preserve"> o </w:t>
      </w:r>
      <w:proofErr w:type="spellStart"/>
      <w:r w:rsidRPr="00626B49">
        <w:rPr>
          <w:rFonts w:ascii="Open Sans" w:eastAsia="Times New Roman" w:hAnsi="Open Sans" w:cs="Open Sans"/>
          <w:color w:val="004B88"/>
          <w:lang w:eastAsia="en-GB"/>
        </w:rPr>
        <w:t>wybodaeth</w:t>
      </w:r>
      <w:proofErr w:type="spellEnd"/>
      <w:r w:rsidRPr="00626B49">
        <w:rPr>
          <w:rFonts w:ascii="Open Sans" w:eastAsia="Times New Roman" w:hAnsi="Open Sans" w:cs="Open Sans"/>
          <w:color w:val="004B88"/>
          <w:lang w:eastAsia="en-GB"/>
        </w:rPr>
        <w:t xml:space="preserve"> am </w:t>
      </w:r>
      <w:proofErr w:type="spellStart"/>
      <w:r w:rsidRPr="00626B49">
        <w:rPr>
          <w:rFonts w:ascii="Open Sans" w:eastAsia="Times New Roman" w:hAnsi="Open Sans" w:cs="Open Sans"/>
          <w:color w:val="004B88"/>
          <w:lang w:eastAsia="en-GB"/>
        </w:rPr>
        <w:t>gymryd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rhan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ewch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i</w:t>
      </w:r>
      <w:proofErr w:type="spellEnd"/>
      <w:r w:rsidR="004958D6" w:rsidRPr="00626B49">
        <w:rPr>
          <w:rFonts w:ascii="Open Sans" w:eastAsia="Times New Roman" w:hAnsi="Open Sans" w:cs="Open Sans"/>
          <w:color w:val="004B88"/>
          <w:lang w:eastAsia="en-GB"/>
        </w:rPr>
        <w:t xml:space="preserve"> </w:t>
      </w:r>
      <w:bookmarkEnd w:id="0"/>
      <w:r w:rsidR="004958D6" w:rsidRPr="00626B49">
        <w:rPr>
          <w:rFonts w:ascii="Open Sans" w:eastAsia="Times New Roman" w:hAnsi="Open Sans" w:cs="Open Sans"/>
          <w:color w:val="004B88"/>
          <w:u w:val="single"/>
          <w:lang w:eastAsia="en-GB"/>
        </w:rPr>
        <w:t>www.citizensadvice.org.uk/nwc18</w:t>
      </w:r>
      <w:r w:rsidR="004958D6" w:rsidRPr="00626B49">
        <w:rPr>
          <w:rFonts w:ascii="Open Sans" w:eastAsia="Times New Roman" w:hAnsi="Open Sans" w:cs="Open Sans"/>
          <w:color w:val="004B88"/>
          <w:lang w:eastAsia="en-GB"/>
        </w:rPr>
        <w:t xml:space="preserve"> #NCW</w:t>
      </w:r>
    </w:p>
    <w:p w14:paraId="1B8B53B4" w14:textId="77777777" w:rsidR="004958D6" w:rsidRPr="00626B49" w:rsidRDefault="00A550D9" w:rsidP="004958D6">
      <w:pPr>
        <w:numPr>
          <w:ilvl w:val="0"/>
          <w:numId w:val="8"/>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Mae’n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bwysig</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gwybod</w:t>
      </w:r>
      <w:proofErr w:type="spellEnd"/>
      <w:r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eich</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hawliau</w:t>
      </w:r>
      <w:proofErr w:type="spellEnd"/>
      <w:r w:rsidR="008735D8"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gyda</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marchnadoedd</w:t>
      </w:r>
      <w:proofErr w:type="spellEnd"/>
      <w:r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ar-lein</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yn</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Wythnos</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Genedlaethol</w:t>
      </w:r>
      <w:proofErr w:type="spellEnd"/>
      <w:r w:rsidR="008735D8" w:rsidRPr="00626B49">
        <w:rPr>
          <w:rFonts w:ascii="Open Sans" w:eastAsia="Times New Roman" w:hAnsi="Open Sans" w:cs="Open Sans"/>
          <w:color w:val="004B88"/>
          <w:lang w:eastAsia="en-GB"/>
        </w:rPr>
        <w:t xml:space="preserve"> y </w:t>
      </w:r>
      <w:proofErr w:type="spellStart"/>
      <w:r w:rsidR="008735D8" w:rsidRPr="00626B49">
        <w:rPr>
          <w:rFonts w:ascii="Open Sans" w:eastAsia="Times New Roman" w:hAnsi="Open Sans" w:cs="Open Sans"/>
          <w:color w:val="004B88"/>
          <w:lang w:eastAsia="en-GB"/>
        </w:rPr>
        <w:t>Defnyddwyr</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Dyma</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beth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i’w</w:t>
      </w:r>
      <w:proofErr w:type="spellEnd"/>
      <w:r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wneud</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os</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oes</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rhywbeth</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yn</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mynd</w:t>
      </w:r>
      <w:proofErr w:type="spellEnd"/>
      <w:r w:rsidR="008735D8" w:rsidRPr="00626B49">
        <w:rPr>
          <w:rFonts w:ascii="Open Sans" w:eastAsia="Times New Roman" w:hAnsi="Open Sans" w:cs="Open Sans"/>
          <w:color w:val="004B88"/>
          <w:lang w:eastAsia="en-GB"/>
        </w:rPr>
        <w:t xml:space="preserve"> </w:t>
      </w:r>
      <w:proofErr w:type="spellStart"/>
      <w:r w:rsidR="008735D8" w:rsidRPr="00626B49">
        <w:rPr>
          <w:rFonts w:ascii="Open Sans" w:eastAsia="Times New Roman" w:hAnsi="Open Sans" w:cs="Open Sans"/>
          <w:color w:val="004B88"/>
          <w:lang w:eastAsia="en-GB"/>
        </w:rPr>
        <w:t>o’i</w:t>
      </w:r>
      <w:proofErr w:type="spellEnd"/>
      <w:r w:rsidR="008735D8" w:rsidRPr="00626B49">
        <w:rPr>
          <w:rFonts w:ascii="Open Sans" w:eastAsia="Times New Roman" w:hAnsi="Open Sans" w:cs="Open Sans"/>
          <w:color w:val="004B88"/>
          <w:lang w:eastAsia="en-GB"/>
        </w:rPr>
        <w:t xml:space="preserve"> le</w:t>
      </w:r>
      <w:r w:rsidR="004958D6" w:rsidRPr="00626B49">
        <w:rPr>
          <w:rFonts w:ascii="Open Sans" w:eastAsia="Times New Roman" w:hAnsi="Open Sans" w:cs="Open Sans"/>
          <w:color w:val="004B88"/>
          <w:lang w:eastAsia="en-GB"/>
        </w:rPr>
        <w:t xml:space="preserve"> </w:t>
      </w:r>
      <w:hyperlink r:id="rId13" w:history="1">
        <w:r w:rsidR="004958D6" w:rsidRPr="00626B49">
          <w:rPr>
            <w:rFonts w:ascii="Open Sans" w:eastAsia="Times New Roman" w:hAnsi="Open Sans" w:cs="Open Sans"/>
            <w:color w:val="004B88"/>
            <w:u w:val="single"/>
            <w:lang w:eastAsia="en-GB"/>
          </w:rPr>
          <w:t>https://www.citizensadvice.org.uk/about-us/our-campaigns/all-our-current-campaigns/NCW/what-are-your-rights/</w:t>
        </w:r>
      </w:hyperlink>
      <w:r w:rsidR="004958D6" w:rsidRPr="00626B49">
        <w:rPr>
          <w:rFonts w:ascii="Open Sans" w:eastAsia="Times New Roman" w:hAnsi="Open Sans" w:cs="Open Sans"/>
          <w:color w:val="004B88"/>
          <w:lang w:eastAsia="en-GB"/>
        </w:rPr>
        <w:t xml:space="preserve"> #NCW</w:t>
      </w:r>
    </w:p>
    <w:p w14:paraId="4B16D36B" w14:textId="11275B2E" w:rsidR="004958D6" w:rsidRPr="00626B49" w:rsidRDefault="004958D6" w:rsidP="004958D6">
      <w:pPr>
        <w:spacing w:after="0" w:line="240" w:lineRule="auto"/>
        <w:rPr>
          <w:rFonts w:ascii="Times New Roman" w:eastAsia="Times New Roman" w:hAnsi="Times New Roman" w:cs="Times New Roman"/>
          <w:color w:val="004B88"/>
          <w:sz w:val="24"/>
          <w:szCs w:val="24"/>
          <w:lang w:eastAsia="en-GB"/>
        </w:rPr>
      </w:pPr>
    </w:p>
    <w:p w14:paraId="2DE1A22B" w14:textId="77777777" w:rsidR="00626B49" w:rsidRPr="00626B49" w:rsidRDefault="00626B49" w:rsidP="004958D6">
      <w:pPr>
        <w:spacing w:after="0" w:line="240" w:lineRule="auto"/>
        <w:rPr>
          <w:rFonts w:ascii="Times New Roman" w:eastAsia="Times New Roman" w:hAnsi="Times New Roman" w:cs="Times New Roman"/>
          <w:color w:val="004B88"/>
          <w:sz w:val="24"/>
          <w:szCs w:val="24"/>
          <w:lang w:eastAsia="en-GB"/>
        </w:rPr>
      </w:pPr>
    </w:p>
    <w:p w14:paraId="45B97E19"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hd w:val="clear" w:color="auto" w:fill="FFFFFF"/>
          <w:lang w:eastAsia="en-GB"/>
        </w:rPr>
        <w:lastRenderedPageBreak/>
        <w:t>Facebook:</w:t>
      </w:r>
    </w:p>
    <w:p w14:paraId="782750D5" w14:textId="77777777" w:rsidR="004958D6" w:rsidRPr="00626B49" w:rsidRDefault="00073B7C" w:rsidP="004958D6">
      <w:pPr>
        <w:numPr>
          <w:ilvl w:val="0"/>
          <w:numId w:val="9"/>
        </w:numPr>
        <w:spacing w:after="200" w:line="240" w:lineRule="auto"/>
        <w:textAlignment w:val="baseline"/>
        <w:rPr>
          <w:rFonts w:ascii="Open Sans" w:eastAsia="Times New Roman" w:hAnsi="Open Sans" w:cs="Open Sans"/>
          <w:color w:val="004B88"/>
          <w:lang w:eastAsia="en-GB"/>
        </w:rPr>
      </w:pPr>
      <w:r w:rsidRPr="00626B49">
        <w:rPr>
          <w:rFonts w:ascii="Open Sans" w:hAnsi="Open Sans" w:cs="Open Sans"/>
          <w:color w:val="004B88"/>
          <w:lang w:val="cy-GB"/>
        </w:rPr>
        <w:t xml:space="preserve">Mae Wythnos Genedlaethol y Defnyddwyr yn dechrau ar 26 Tachwedd. Eleni rydym am </w:t>
      </w:r>
      <w:r w:rsidR="00A550D9" w:rsidRPr="00626B49">
        <w:rPr>
          <w:rFonts w:ascii="Open Sans" w:hAnsi="Open Sans" w:cs="Open Sans"/>
          <w:color w:val="004B88"/>
          <w:lang w:val="cy-GB"/>
        </w:rPr>
        <w:t xml:space="preserve">i chi </w:t>
      </w:r>
      <w:r w:rsidRPr="00626B49">
        <w:rPr>
          <w:rFonts w:ascii="Open Sans" w:hAnsi="Open Sans" w:cs="Open Sans"/>
          <w:color w:val="004B88"/>
          <w:lang w:val="cy-GB"/>
        </w:rPr>
        <w:t xml:space="preserve">wybod eich hawliau wrth brynu rhywbeth o farchnad ar-lein a </w:t>
      </w:r>
      <w:r w:rsidR="00A550D9" w:rsidRPr="00626B49">
        <w:rPr>
          <w:rFonts w:ascii="Open Sans" w:hAnsi="Open Sans" w:cs="Open Sans"/>
          <w:color w:val="004B88"/>
          <w:lang w:val="cy-GB"/>
        </w:rPr>
        <w:t xml:space="preserve">gwybod </w:t>
      </w:r>
      <w:r w:rsidRPr="00626B49">
        <w:rPr>
          <w:rFonts w:ascii="Open Sans" w:hAnsi="Open Sans" w:cs="Open Sans"/>
          <w:color w:val="004B88"/>
          <w:lang w:val="cy-GB"/>
        </w:rPr>
        <w:t xml:space="preserve">beth allwch </w:t>
      </w:r>
      <w:r w:rsidR="00A550D9" w:rsidRPr="00626B49">
        <w:rPr>
          <w:rFonts w:ascii="Open Sans" w:hAnsi="Open Sans" w:cs="Open Sans"/>
          <w:color w:val="004B88"/>
          <w:lang w:val="cy-GB"/>
        </w:rPr>
        <w:t xml:space="preserve">chi </w:t>
      </w:r>
      <w:r w:rsidRPr="00626B49">
        <w:rPr>
          <w:rFonts w:ascii="Open Sans" w:hAnsi="Open Sans" w:cs="Open Sans"/>
          <w:color w:val="004B88"/>
          <w:lang w:val="cy-GB"/>
        </w:rPr>
        <w:t xml:space="preserve">ei wneud os oes rhywbeth yn mynd o’i le. </w:t>
      </w:r>
      <w:r w:rsidRPr="00626B49">
        <w:rPr>
          <w:rFonts w:ascii="Open Sans" w:hAnsi="Open Sans" w:cs="Open Sans"/>
          <w:color w:val="004B88"/>
          <w:u w:val="single"/>
          <w:lang w:val="cy-GB"/>
        </w:rPr>
        <w:t>&lt;https://www.citizensadvice.org.uk/about-us/our-campaigns/all-our-current-campaigns/NCW/what-are-your-rights/&gt;</w:t>
      </w:r>
    </w:p>
    <w:p w14:paraId="1754EDB9"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hd w:val="clear" w:color="auto" w:fill="FFFFFF"/>
          <w:lang w:eastAsia="en-GB"/>
        </w:rPr>
        <w:t>Conversation starter:</w:t>
      </w:r>
    </w:p>
    <w:p w14:paraId="51994FD4" w14:textId="3C7C8C83" w:rsidR="004958D6" w:rsidRPr="00626B49" w:rsidRDefault="004958D6" w:rsidP="00626B49">
      <w:pPr>
        <w:numPr>
          <w:ilvl w:val="0"/>
          <w:numId w:val="10"/>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shd w:val="clear" w:color="auto" w:fill="FFFFFF"/>
          <w:lang w:eastAsia="en-GB"/>
        </w:rPr>
        <w:t xml:space="preserve">Ask people if they’ve ever had problems while using online marketplaces and to share them on Facebook or Twitter using </w:t>
      </w:r>
      <w:r w:rsidRPr="00626B49">
        <w:rPr>
          <w:rFonts w:ascii="Open Sans" w:eastAsia="Times New Roman" w:hAnsi="Open Sans" w:cs="Open Sans"/>
          <w:color w:val="004B88"/>
          <w:lang w:eastAsia="en-GB"/>
        </w:rPr>
        <w:t>#NCW.</w:t>
      </w:r>
    </w:p>
    <w:p w14:paraId="01986BC9" w14:textId="77777777" w:rsidR="004958D6" w:rsidRPr="00626B49" w:rsidRDefault="004958D6" w:rsidP="004958D6">
      <w:pPr>
        <w:spacing w:before="480" w:after="200" w:line="240" w:lineRule="auto"/>
        <w:outlineLvl w:val="0"/>
        <w:rPr>
          <w:rFonts w:ascii="Times New Roman" w:eastAsia="Times New Roman" w:hAnsi="Times New Roman" w:cs="Times New Roman"/>
          <w:b/>
          <w:bCs/>
          <w:color w:val="004B88"/>
          <w:kern w:val="36"/>
          <w:sz w:val="48"/>
          <w:szCs w:val="48"/>
          <w:lang w:eastAsia="en-GB"/>
        </w:rPr>
      </w:pPr>
      <w:r w:rsidRPr="00626B49">
        <w:rPr>
          <w:rFonts w:ascii="Open Sans" w:eastAsia="Times New Roman" w:hAnsi="Open Sans" w:cs="Open Sans"/>
          <w:b/>
          <w:bCs/>
          <w:color w:val="004B88"/>
          <w:kern w:val="36"/>
          <w:sz w:val="46"/>
          <w:szCs w:val="46"/>
          <w:lang w:eastAsia="en-GB"/>
        </w:rPr>
        <w:t>Actions if you have more time</w:t>
      </w:r>
    </w:p>
    <w:p w14:paraId="4F6BA37C"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 xml:space="preserve">Promote the campaign to local partners: </w:t>
      </w:r>
      <w:r w:rsidRPr="00626B49">
        <w:rPr>
          <w:rFonts w:ascii="Open Sans" w:eastAsia="Times New Roman" w:hAnsi="Open Sans" w:cs="Open Sans"/>
          <w:color w:val="004B88"/>
          <w:lang w:eastAsia="en-GB"/>
        </w:rPr>
        <w:t>Encourage other organisations in your community to fight scams and fraud in your area. Promote the resources on</w:t>
      </w:r>
      <w:hyperlink r:id="rId14" w:history="1">
        <w:r w:rsidRPr="00626B49">
          <w:rPr>
            <w:rFonts w:ascii="Open Sans" w:eastAsia="Times New Roman" w:hAnsi="Open Sans" w:cs="Open Sans"/>
            <w:color w:val="004B88"/>
            <w:lang w:eastAsia="en-GB"/>
          </w:rPr>
          <w:t xml:space="preserve"> </w:t>
        </w:r>
        <w:r w:rsidRPr="00626B49">
          <w:rPr>
            <w:rFonts w:ascii="Open Sans" w:eastAsia="Times New Roman" w:hAnsi="Open Sans" w:cs="Open Sans"/>
            <w:color w:val="004B88"/>
            <w:u w:val="single"/>
            <w:lang w:eastAsia="en-GB"/>
          </w:rPr>
          <w:t>the campaign website</w:t>
        </w:r>
      </w:hyperlink>
      <w:r w:rsidRPr="00626B49">
        <w:rPr>
          <w:rFonts w:ascii="Open Sans" w:eastAsia="Times New Roman" w:hAnsi="Open Sans" w:cs="Open Sans"/>
          <w:color w:val="004B88"/>
          <w:lang w:eastAsia="en-GB"/>
        </w:rPr>
        <w:t xml:space="preserve"> to local agencies and organisations who work with you.</w:t>
      </w:r>
    </w:p>
    <w:p w14:paraId="6F6B9EFE"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Conversation starter:</w:t>
      </w:r>
      <w:r w:rsidRPr="00626B49">
        <w:rPr>
          <w:rFonts w:ascii="Open Sans" w:eastAsia="Times New Roman" w:hAnsi="Open Sans" w:cs="Open Sans"/>
          <w:color w:val="004B88"/>
          <w:lang w:eastAsia="en-GB"/>
        </w:rPr>
        <w:t xml:space="preserve"> ask people to share their experiences of using online marketplaces on Facebook or Twitter using #NCW.</w:t>
      </w:r>
    </w:p>
    <w:p w14:paraId="0EBF5E81" w14:textId="77777777" w:rsidR="004958D6" w:rsidRPr="00626B49" w:rsidRDefault="004958D6" w:rsidP="004958D6">
      <w:pPr>
        <w:spacing w:after="200" w:line="240" w:lineRule="auto"/>
        <w:ind w:left="-20"/>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 xml:space="preserve">Below are some example tweets for use throughout the week. Launch day is </w:t>
      </w:r>
      <w:bookmarkStart w:id="1" w:name="_GoBack"/>
      <w:r w:rsidRPr="00626B49">
        <w:rPr>
          <w:rFonts w:ascii="Open Sans" w:eastAsia="Times New Roman" w:hAnsi="Open Sans" w:cs="Open Sans"/>
          <w:b/>
          <w:bCs/>
          <w:color w:val="004B88"/>
          <w:lang w:eastAsia="en-GB"/>
        </w:rPr>
        <w:t xml:space="preserve">Monday 26 November, although there will be a media launch on Friday 23 </w:t>
      </w:r>
      <w:bookmarkEnd w:id="1"/>
      <w:r w:rsidRPr="00626B49">
        <w:rPr>
          <w:rFonts w:ascii="Open Sans" w:eastAsia="Times New Roman" w:hAnsi="Open Sans" w:cs="Open Sans"/>
          <w:b/>
          <w:bCs/>
          <w:color w:val="004B88"/>
          <w:lang w:eastAsia="en-GB"/>
        </w:rPr>
        <w:t>November (Black Friday). Keep an eye out for news stories you might be able to retweet.</w:t>
      </w:r>
    </w:p>
    <w:p w14:paraId="5E992173" w14:textId="77777777" w:rsidR="004958D6" w:rsidRPr="00626B49" w:rsidRDefault="002E3369" w:rsidP="004958D6">
      <w:pPr>
        <w:numPr>
          <w:ilvl w:val="0"/>
          <w:numId w:val="11"/>
        </w:numPr>
        <w:spacing w:after="200" w:line="240" w:lineRule="auto"/>
        <w:textAlignment w:val="baseline"/>
        <w:rPr>
          <w:rFonts w:ascii="Open Sans" w:eastAsia="Times New Roman" w:hAnsi="Open Sans" w:cs="Open Sans"/>
          <w:color w:val="004B88"/>
          <w:lang w:eastAsia="en-GB"/>
        </w:rPr>
      </w:pPr>
      <w:r w:rsidRPr="00626B49">
        <w:rPr>
          <w:rFonts w:ascii="Open Sans" w:eastAsia="Times New Roman" w:hAnsi="Open Sans" w:cs="Open Sans"/>
          <w:color w:val="004B88"/>
          <w:lang w:eastAsia="en-GB"/>
        </w:rPr>
        <w:t xml:space="preserve">Mae </w:t>
      </w:r>
      <w:proofErr w:type="spellStart"/>
      <w:r w:rsidRPr="00626B49">
        <w:rPr>
          <w:rFonts w:ascii="Open Sans" w:eastAsia="Times New Roman" w:hAnsi="Open Sans" w:cs="Open Sans"/>
          <w:color w:val="004B88"/>
          <w:lang w:eastAsia="en-GB"/>
        </w:rPr>
        <w:t>Wythnos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Genedlaethol</w:t>
      </w:r>
      <w:proofErr w:type="spellEnd"/>
      <w:r w:rsidRPr="00626B49">
        <w:rPr>
          <w:rFonts w:ascii="Open Sans" w:eastAsia="Times New Roman" w:hAnsi="Open Sans" w:cs="Open Sans"/>
          <w:color w:val="004B88"/>
          <w:lang w:eastAsia="en-GB"/>
        </w:rPr>
        <w:t xml:space="preserve"> y </w:t>
      </w:r>
      <w:proofErr w:type="spellStart"/>
      <w:r w:rsidRPr="00626B49">
        <w:rPr>
          <w:rFonts w:ascii="Open Sans" w:eastAsia="Times New Roman" w:hAnsi="Open Sans" w:cs="Open Sans"/>
          <w:color w:val="004B88"/>
          <w:lang w:eastAsia="en-GB"/>
        </w:rPr>
        <w:t>Defnyddwyr</w:t>
      </w:r>
      <w:proofErr w:type="spellEnd"/>
      <w:r w:rsidRPr="00626B49">
        <w:rPr>
          <w:rFonts w:ascii="Open Sans" w:eastAsia="Times New Roman" w:hAnsi="Open Sans" w:cs="Open Sans"/>
          <w:color w:val="004B88"/>
          <w:lang w:eastAsia="en-GB"/>
        </w:rPr>
        <w:t xml:space="preserve"> 2018 </w:t>
      </w:r>
      <w:proofErr w:type="spellStart"/>
      <w:r w:rsidRPr="00626B49">
        <w:rPr>
          <w:rFonts w:ascii="Open Sans" w:eastAsia="Times New Roman" w:hAnsi="Open Sans" w:cs="Open Sans"/>
          <w:color w:val="004B88"/>
          <w:lang w:eastAsia="en-GB"/>
        </w:rPr>
        <w:t>yn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dechrau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w:t>
      </w:r>
      <w:proofErr w:type="spellEnd"/>
      <w:r w:rsidRPr="00626B49">
        <w:rPr>
          <w:rFonts w:ascii="Open Sans" w:eastAsia="Times New Roman" w:hAnsi="Open Sans" w:cs="Open Sans"/>
          <w:color w:val="004B88"/>
          <w:lang w:eastAsia="en-GB"/>
        </w:rPr>
        <w:t xml:space="preserve"> 26 </w:t>
      </w:r>
      <w:proofErr w:type="spellStart"/>
      <w:r w:rsidRPr="00626B49">
        <w:rPr>
          <w:rFonts w:ascii="Open Sans" w:eastAsia="Times New Roman" w:hAnsi="Open Sans" w:cs="Open Sans"/>
          <w:color w:val="004B88"/>
          <w:lang w:eastAsia="en-GB"/>
        </w:rPr>
        <w:t>Tachwedd</w:t>
      </w:r>
      <w:proofErr w:type="spellEnd"/>
      <w:r w:rsidRPr="00626B49">
        <w:rPr>
          <w:rFonts w:ascii="Open Sans" w:eastAsia="Times New Roman" w:hAnsi="Open Sans" w:cs="Open Sans"/>
          <w:color w:val="004B88"/>
          <w:lang w:eastAsia="en-GB"/>
        </w:rPr>
        <w:t xml:space="preserve"> 2018. Am </w:t>
      </w:r>
      <w:proofErr w:type="spellStart"/>
      <w:r w:rsidRPr="00626B49">
        <w:rPr>
          <w:rFonts w:ascii="Open Sans" w:eastAsia="Times New Roman" w:hAnsi="Open Sans" w:cs="Open Sans"/>
          <w:color w:val="004B88"/>
          <w:lang w:eastAsia="en-GB"/>
        </w:rPr>
        <w:t>ragor</w:t>
      </w:r>
      <w:proofErr w:type="spellEnd"/>
      <w:r w:rsidRPr="00626B49">
        <w:rPr>
          <w:rFonts w:ascii="Open Sans" w:eastAsia="Times New Roman" w:hAnsi="Open Sans" w:cs="Open Sans"/>
          <w:color w:val="004B88"/>
          <w:lang w:eastAsia="en-GB"/>
        </w:rPr>
        <w:t xml:space="preserve"> o </w:t>
      </w:r>
      <w:proofErr w:type="spellStart"/>
      <w:r w:rsidRPr="00626B49">
        <w:rPr>
          <w:rFonts w:ascii="Open Sans" w:eastAsia="Times New Roman" w:hAnsi="Open Sans" w:cs="Open Sans"/>
          <w:color w:val="004B88"/>
          <w:lang w:eastAsia="en-GB"/>
        </w:rPr>
        <w:t>wybodaeth</w:t>
      </w:r>
      <w:proofErr w:type="spellEnd"/>
      <w:r w:rsidRPr="00626B49">
        <w:rPr>
          <w:rFonts w:ascii="Open Sans" w:eastAsia="Times New Roman" w:hAnsi="Open Sans" w:cs="Open Sans"/>
          <w:color w:val="004B88"/>
          <w:lang w:eastAsia="en-GB"/>
        </w:rPr>
        <w:t xml:space="preserve"> am </w:t>
      </w:r>
      <w:proofErr w:type="spellStart"/>
      <w:r w:rsidRPr="00626B49">
        <w:rPr>
          <w:rFonts w:ascii="Open Sans" w:eastAsia="Times New Roman" w:hAnsi="Open Sans" w:cs="Open Sans"/>
          <w:color w:val="004B88"/>
          <w:lang w:eastAsia="en-GB"/>
        </w:rPr>
        <w:t>gymryd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rhan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ewch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i</w:t>
      </w:r>
      <w:proofErr w:type="spellEnd"/>
      <w:r w:rsidR="004958D6" w:rsidRPr="00626B49">
        <w:rPr>
          <w:rFonts w:ascii="Open Sans" w:eastAsia="Times New Roman" w:hAnsi="Open Sans" w:cs="Open Sans"/>
          <w:color w:val="004B88"/>
          <w:lang w:eastAsia="en-GB"/>
        </w:rPr>
        <w:t xml:space="preserve"> </w:t>
      </w:r>
      <w:r w:rsidR="004958D6" w:rsidRPr="00626B49">
        <w:rPr>
          <w:rFonts w:ascii="Open Sans" w:eastAsia="Times New Roman" w:hAnsi="Open Sans" w:cs="Open Sans"/>
          <w:color w:val="004B88"/>
          <w:u w:val="single"/>
          <w:lang w:eastAsia="en-GB"/>
        </w:rPr>
        <w:t>www.citizensadvice.org.uk/nwc18</w:t>
      </w:r>
      <w:r w:rsidR="004958D6" w:rsidRPr="00626B49">
        <w:rPr>
          <w:rFonts w:ascii="Open Sans" w:eastAsia="Times New Roman" w:hAnsi="Open Sans" w:cs="Open Sans"/>
          <w:color w:val="004B88"/>
          <w:lang w:eastAsia="en-GB"/>
        </w:rPr>
        <w:t xml:space="preserve"> #NCW</w:t>
      </w:r>
    </w:p>
    <w:p w14:paraId="33A52786" w14:textId="77777777" w:rsidR="004958D6" w:rsidRPr="00626B49" w:rsidRDefault="002E3369" w:rsidP="004958D6">
      <w:pPr>
        <w:numPr>
          <w:ilvl w:val="0"/>
          <w:numId w:val="11"/>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Mae’n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Wythnos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Genedlaethol</w:t>
      </w:r>
      <w:proofErr w:type="spellEnd"/>
      <w:r w:rsidRPr="00626B49">
        <w:rPr>
          <w:rFonts w:ascii="Open Sans" w:eastAsia="Times New Roman" w:hAnsi="Open Sans" w:cs="Open Sans"/>
          <w:color w:val="004B88"/>
          <w:lang w:eastAsia="en-GB"/>
        </w:rPr>
        <w:t xml:space="preserve"> y </w:t>
      </w:r>
      <w:proofErr w:type="spellStart"/>
      <w:r w:rsidRPr="00626B49">
        <w:rPr>
          <w:rFonts w:ascii="Open Sans" w:eastAsia="Times New Roman" w:hAnsi="Open Sans" w:cs="Open Sans"/>
          <w:color w:val="004B88"/>
          <w:lang w:eastAsia="en-GB"/>
        </w:rPr>
        <w:t>Defnyddwyr</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gofalwch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eich</w:t>
      </w:r>
      <w:proofErr w:type="spellEnd"/>
      <w:r w:rsidRPr="00626B49">
        <w:rPr>
          <w:rFonts w:ascii="Open Sans" w:eastAsia="Times New Roman" w:hAnsi="Open Sans" w:cs="Open Sans"/>
          <w:color w:val="004B88"/>
          <w:lang w:eastAsia="en-GB"/>
        </w:rPr>
        <w:t xml:space="preserve"> bod y </w:t>
      </w:r>
      <w:proofErr w:type="spellStart"/>
      <w:r w:rsidRPr="00626B49">
        <w:rPr>
          <w:rFonts w:ascii="Open Sans" w:eastAsia="Times New Roman" w:hAnsi="Open Sans" w:cs="Open Sans"/>
          <w:color w:val="004B88"/>
          <w:lang w:eastAsia="en-GB"/>
        </w:rPr>
        <w:t>gwybod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eich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hawliau</w:t>
      </w:r>
      <w:proofErr w:type="spellEnd"/>
      <w:r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gyda</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marchnadoedd</w:t>
      </w:r>
      <w:proofErr w:type="spellEnd"/>
      <w:r w:rsidR="00A550D9"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ar-lein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Dym</w:t>
      </w:r>
      <w:r w:rsidR="00073B7C" w:rsidRPr="00626B49">
        <w:rPr>
          <w:rFonts w:ascii="Open Sans" w:eastAsia="Times New Roman" w:hAnsi="Open Sans" w:cs="Open Sans"/>
          <w:color w:val="004B88"/>
          <w:lang w:eastAsia="en-GB"/>
        </w:rPr>
        <w:t>a</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ddylech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ei</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ddisgwyl</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wrth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brynu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ar-lein</w:t>
      </w:r>
      <w:proofErr w:type="spellEnd"/>
      <w:r w:rsidRPr="00626B49">
        <w:rPr>
          <w:rFonts w:ascii="Open Sans" w:eastAsia="Times New Roman" w:hAnsi="Open Sans" w:cs="Open Sans"/>
          <w:color w:val="004B88"/>
          <w:lang w:eastAsia="en-GB"/>
        </w:rPr>
        <w:t xml:space="preserve"> a </w:t>
      </w:r>
      <w:proofErr w:type="spellStart"/>
      <w:r w:rsidRPr="00626B49">
        <w:rPr>
          <w:rFonts w:ascii="Open Sans" w:eastAsia="Times New Roman" w:hAnsi="Open Sans" w:cs="Open Sans"/>
          <w:color w:val="004B88"/>
          <w:lang w:eastAsia="en-GB"/>
        </w:rPr>
        <w:t>beth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i’w</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wneud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oes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rhywbeth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mynd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o’i</w:t>
      </w:r>
      <w:proofErr w:type="spellEnd"/>
      <w:r w:rsidRPr="00626B49">
        <w:rPr>
          <w:rFonts w:ascii="Open Sans" w:eastAsia="Times New Roman" w:hAnsi="Open Sans" w:cs="Open Sans"/>
          <w:color w:val="004B88"/>
          <w:lang w:eastAsia="en-GB"/>
        </w:rPr>
        <w:t xml:space="preserve"> le</w:t>
      </w:r>
      <w:r w:rsidR="004958D6" w:rsidRPr="00626B49">
        <w:rPr>
          <w:rFonts w:ascii="Open Sans" w:eastAsia="Times New Roman" w:hAnsi="Open Sans" w:cs="Open Sans"/>
          <w:color w:val="004B88"/>
          <w:lang w:eastAsia="en-GB"/>
        </w:rPr>
        <w:t xml:space="preserve"> </w:t>
      </w:r>
      <w:hyperlink r:id="rId15" w:history="1">
        <w:r w:rsidR="004958D6" w:rsidRPr="00626B49">
          <w:rPr>
            <w:rFonts w:ascii="Open Sans" w:eastAsia="Times New Roman" w:hAnsi="Open Sans" w:cs="Open Sans"/>
            <w:color w:val="004B88"/>
            <w:u w:val="single"/>
            <w:lang w:eastAsia="en-GB"/>
          </w:rPr>
          <w:t>goo.gl/</w:t>
        </w:r>
        <w:proofErr w:type="spellStart"/>
        <w:r w:rsidR="004958D6" w:rsidRPr="00626B49">
          <w:rPr>
            <w:rFonts w:ascii="Open Sans" w:eastAsia="Times New Roman" w:hAnsi="Open Sans" w:cs="Open Sans"/>
            <w:color w:val="004B88"/>
            <w:u w:val="single"/>
            <w:lang w:eastAsia="en-GB"/>
          </w:rPr>
          <w:t>pckqDf</w:t>
        </w:r>
        <w:proofErr w:type="spellEnd"/>
      </w:hyperlink>
      <w:r w:rsidR="004958D6" w:rsidRPr="00626B49">
        <w:rPr>
          <w:rFonts w:ascii="Open Sans" w:eastAsia="Times New Roman" w:hAnsi="Open Sans" w:cs="Open Sans"/>
          <w:color w:val="004B88"/>
          <w:lang w:eastAsia="en-GB"/>
        </w:rPr>
        <w:t xml:space="preserve"> #NCW</w:t>
      </w:r>
    </w:p>
    <w:p w14:paraId="61EA04FD" w14:textId="77777777" w:rsidR="004958D6" w:rsidRPr="00626B49" w:rsidRDefault="002E3369" w:rsidP="004958D6">
      <w:pPr>
        <w:numPr>
          <w:ilvl w:val="0"/>
          <w:numId w:val="11"/>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Ydych</w:t>
      </w:r>
      <w:proofErr w:type="spellEnd"/>
      <w:r w:rsidRPr="00626B49">
        <w:rPr>
          <w:rFonts w:ascii="Open Sans" w:eastAsia="Times New Roman" w:hAnsi="Open Sans" w:cs="Open Sans"/>
          <w:color w:val="004B88"/>
          <w:lang w:eastAsia="en-GB"/>
        </w:rPr>
        <w:t xml:space="preserve"> chi am </w:t>
      </w:r>
      <w:proofErr w:type="spellStart"/>
      <w:r w:rsidR="00A550D9" w:rsidRPr="00626B49">
        <w:rPr>
          <w:rFonts w:ascii="Open Sans" w:eastAsia="Times New Roman" w:hAnsi="Open Sans" w:cs="Open Sans"/>
          <w:color w:val="004B88"/>
          <w:lang w:eastAsia="en-GB"/>
        </w:rPr>
        <w:t>i</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b</w:t>
      </w:r>
      <w:r w:rsidRPr="00626B49">
        <w:rPr>
          <w:rFonts w:ascii="Open Sans" w:eastAsia="Times New Roman" w:hAnsi="Open Sans" w:cs="Open Sans"/>
          <w:color w:val="004B88"/>
          <w:lang w:eastAsia="en-GB"/>
        </w:rPr>
        <w:t>obl</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eich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cymuned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wybod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hawliau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wrth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si</w:t>
      </w:r>
      <w:r w:rsidR="00A550D9" w:rsidRPr="00626B49">
        <w:rPr>
          <w:rFonts w:ascii="Open Sans" w:eastAsia="Times New Roman" w:hAnsi="Open Sans" w:cs="Open Sans"/>
          <w:color w:val="004B88"/>
          <w:lang w:eastAsia="en-GB"/>
        </w:rPr>
        <w:t>opa</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mewn</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marchnadoedd</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ar-lein</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Ymunwch</w:t>
      </w:r>
      <w:proofErr w:type="spellEnd"/>
      <w:r w:rsidR="00A550D9" w:rsidRPr="00626B49">
        <w:rPr>
          <w:rFonts w:ascii="Open Sans" w:eastAsia="Times New Roman" w:hAnsi="Open Sans" w:cs="Open Sans"/>
          <w:color w:val="004B88"/>
          <w:lang w:eastAsia="en-GB"/>
        </w:rPr>
        <w:t xml:space="preserve"> ag </w:t>
      </w:r>
      <w:proofErr w:type="spellStart"/>
      <w:r w:rsidRPr="00626B49">
        <w:rPr>
          <w:rFonts w:ascii="Open Sans" w:eastAsia="Times New Roman" w:hAnsi="Open Sans" w:cs="Open Sans"/>
          <w:color w:val="004B88"/>
          <w:lang w:eastAsia="en-GB"/>
        </w:rPr>
        <w:t>Wythnos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Genedlaethol</w:t>
      </w:r>
      <w:proofErr w:type="spellEnd"/>
      <w:r w:rsidRPr="00626B49">
        <w:rPr>
          <w:rFonts w:ascii="Open Sans" w:eastAsia="Times New Roman" w:hAnsi="Open Sans" w:cs="Open Sans"/>
          <w:color w:val="004B88"/>
          <w:lang w:eastAsia="en-GB"/>
        </w:rPr>
        <w:t xml:space="preserve"> y </w:t>
      </w:r>
      <w:proofErr w:type="spellStart"/>
      <w:r w:rsidRPr="00626B49">
        <w:rPr>
          <w:rFonts w:ascii="Open Sans" w:eastAsia="Times New Roman" w:hAnsi="Open Sans" w:cs="Open Sans"/>
          <w:color w:val="004B88"/>
          <w:lang w:eastAsia="en-GB"/>
        </w:rPr>
        <w:t>Defnyddwyr</w:t>
      </w:r>
      <w:proofErr w:type="spellEnd"/>
      <w:r w:rsidRPr="00626B49">
        <w:rPr>
          <w:rFonts w:ascii="Open Sans" w:eastAsia="Times New Roman" w:hAnsi="Open Sans" w:cs="Open Sans"/>
          <w:color w:val="004B88"/>
          <w:lang w:eastAsia="en-GB"/>
        </w:rPr>
        <w:t xml:space="preserve"> a </w:t>
      </w:r>
      <w:proofErr w:type="spellStart"/>
      <w:r w:rsidRPr="00626B49">
        <w:rPr>
          <w:rFonts w:ascii="Open Sans" w:eastAsia="Times New Roman" w:hAnsi="Open Sans" w:cs="Open Sans"/>
          <w:color w:val="004B88"/>
          <w:lang w:eastAsia="en-GB"/>
        </w:rPr>
        <w:t>lawrlwyth</w:t>
      </w:r>
      <w:r w:rsidR="00A550D9" w:rsidRPr="00626B49">
        <w:rPr>
          <w:rFonts w:ascii="Open Sans" w:eastAsia="Times New Roman" w:hAnsi="Open Sans" w:cs="Open Sans"/>
          <w:color w:val="004B88"/>
          <w:lang w:eastAsia="en-GB"/>
        </w:rPr>
        <w:t>wch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adnoddau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yn</w:t>
      </w:r>
      <w:proofErr w:type="spellEnd"/>
      <w:r w:rsidR="004958D6" w:rsidRPr="00626B49">
        <w:rPr>
          <w:rFonts w:ascii="Open Sans" w:eastAsia="Times New Roman" w:hAnsi="Open Sans" w:cs="Open Sans"/>
          <w:color w:val="004B88"/>
          <w:lang w:eastAsia="en-GB"/>
        </w:rPr>
        <w:t xml:space="preserve"> </w:t>
      </w:r>
      <w:hyperlink r:id="rId16" w:history="1">
        <w:r w:rsidR="004958D6" w:rsidRPr="00626B49">
          <w:rPr>
            <w:rFonts w:ascii="Open Sans" w:eastAsia="Times New Roman" w:hAnsi="Open Sans" w:cs="Open Sans"/>
            <w:color w:val="004B88"/>
            <w:u w:val="single"/>
            <w:lang w:eastAsia="en-GB"/>
          </w:rPr>
          <w:t>www.citizensadvice.org.uk/NCW18</w:t>
        </w:r>
      </w:hyperlink>
      <w:r w:rsidR="004958D6" w:rsidRPr="00626B49">
        <w:rPr>
          <w:rFonts w:ascii="Open Sans" w:eastAsia="Times New Roman" w:hAnsi="Open Sans" w:cs="Open Sans"/>
          <w:color w:val="004B88"/>
          <w:lang w:eastAsia="en-GB"/>
        </w:rPr>
        <w:t xml:space="preserve"> #NCW</w:t>
      </w:r>
    </w:p>
    <w:p w14:paraId="69CE386C" w14:textId="77777777" w:rsidR="004958D6" w:rsidRPr="00626B49" w:rsidRDefault="002E3369" w:rsidP="004958D6">
      <w:pPr>
        <w:numPr>
          <w:ilvl w:val="0"/>
          <w:numId w:val="11"/>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Oeddech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chi’n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gwybod</w:t>
      </w:r>
      <w:proofErr w:type="spellEnd"/>
      <w:r w:rsidRPr="00626B49">
        <w:rPr>
          <w:rFonts w:ascii="Open Sans" w:eastAsia="Times New Roman" w:hAnsi="Open Sans" w:cs="Open Sans"/>
          <w:color w:val="004B88"/>
          <w:lang w:eastAsia="en-GB"/>
        </w:rPr>
        <w:t xml:space="preserve"> y gall </w:t>
      </w:r>
      <w:proofErr w:type="spellStart"/>
      <w:r w:rsidR="00A550D9" w:rsidRPr="00626B49">
        <w:rPr>
          <w:rFonts w:ascii="Open Sans" w:eastAsia="Times New Roman" w:hAnsi="Open Sans" w:cs="Open Sans"/>
          <w:color w:val="004B88"/>
          <w:lang w:eastAsia="en-GB"/>
        </w:rPr>
        <w:t>eich</w:t>
      </w:r>
      <w:proofErr w:type="spellEnd"/>
      <w:r w:rsidR="00A550D9"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hawliau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wrth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siopa</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ar-lein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newid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dibynnu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gan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bwy</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rydych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chi’n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prynu</w:t>
      </w:r>
      <w:proofErr w:type="spellEnd"/>
      <w:r w:rsidRPr="00626B49">
        <w:rPr>
          <w:rFonts w:ascii="Open Sans" w:eastAsia="Times New Roman" w:hAnsi="Open Sans" w:cs="Open Sans"/>
          <w:color w:val="004B88"/>
          <w:lang w:eastAsia="en-GB"/>
        </w:rPr>
        <w:t xml:space="preserve">? Am </w:t>
      </w:r>
      <w:proofErr w:type="spellStart"/>
      <w:r w:rsidRPr="00626B49">
        <w:rPr>
          <w:rFonts w:ascii="Open Sans" w:eastAsia="Times New Roman" w:hAnsi="Open Sans" w:cs="Open Sans"/>
          <w:color w:val="004B88"/>
          <w:lang w:eastAsia="en-GB"/>
        </w:rPr>
        <w:t>ragor</w:t>
      </w:r>
      <w:proofErr w:type="spellEnd"/>
      <w:r w:rsidRPr="00626B49">
        <w:rPr>
          <w:rFonts w:ascii="Open Sans" w:eastAsia="Times New Roman" w:hAnsi="Open Sans" w:cs="Open Sans"/>
          <w:color w:val="004B88"/>
          <w:lang w:eastAsia="en-GB"/>
        </w:rPr>
        <w:t xml:space="preserve"> o </w:t>
      </w:r>
      <w:proofErr w:type="spellStart"/>
      <w:r w:rsidRPr="00626B49">
        <w:rPr>
          <w:rFonts w:ascii="Open Sans" w:eastAsia="Times New Roman" w:hAnsi="Open Sans" w:cs="Open Sans"/>
          <w:color w:val="004B88"/>
          <w:lang w:eastAsia="en-GB"/>
        </w:rPr>
        <w:t>wybodaeth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ewch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i</w:t>
      </w:r>
      <w:proofErr w:type="spellEnd"/>
      <w:r w:rsidR="004958D6" w:rsidRPr="00626B49">
        <w:rPr>
          <w:rFonts w:ascii="Open Sans" w:eastAsia="Times New Roman" w:hAnsi="Open Sans" w:cs="Open Sans"/>
          <w:color w:val="004B88"/>
          <w:lang w:eastAsia="en-GB"/>
        </w:rPr>
        <w:t xml:space="preserve"> goo.gl/</w:t>
      </w:r>
      <w:proofErr w:type="spellStart"/>
      <w:r w:rsidR="004958D6" w:rsidRPr="00626B49">
        <w:rPr>
          <w:rFonts w:ascii="Open Sans" w:eastAsia="Times New Roman" w:hAnsi="Open Sans" w:cs="Open Sans"/>
          <w:color w:val="004B88"/>
          <w:lang w:eastAsia="en-GB"/>
        </w:rPr>
        <w:t>pckqDf</w:t>
      </w:r>
      <w:proofErr w:type="spellEnd"/>
      <w:r w:rsidR="004958D6" w:rsidRPr="00626B49">
        <w:rPr>
          <w:rFonts w:ascii="Open Sans" w:eastAsia="Times New Roman" w:hAnsi="Open Sans" w:cs="Open Sans"/>
          <w:color w:val="004B88"/>
          <w:lang w:eastAsia="en-GB"/>
        </w:rPr>
        <w:t xml:space="preserve"> #NCW</w:t>
      </w:r>
    </w:p>
    <w:p w14:paraId="27577142" w14:textId="77777777" w:rsidR="004958D6" w:rsidRPr="00626B49" w:rsidRDefault="002E3369" w:rsidP="004958D6">
      <w:pPr>
        <w:numPr>
          <w:ilvl w:val="0"/>
          <w:numId w:val="11"/>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Ydych</w:t>
      </w:r>
      <w:proofErr w:type="spellEnd"/>
      <w:r w:rsidRPr="00626B49">
        <w:rPr>
          <w:rFonts w:ascii="Open Sans" w:eastAsia="Times New Roman" w:hAnsi="Open Sans" w:cs="Open Sans"/>
          <w:color w:val="004B88"/>
          <w:lang w:eastAsia="en-GB"/>
        </w:rPr>
        <w:t xml:space="preserve"> chi </w:t>
      </w:r>
      <w:proofErr w:type="spellStart"/>
      <w:r w:rsidRPr="00626B49">
        <w:rPr>
          <w:rFonts w:ascii="Open Sans" w:eastAsia="Times New Roman" w:hAnsi="Open Sans" w:cs="Open Sans"/>
          <w:color w:val="004B88"/>
          <w:lang w:eastAsia="en-GB"/>
        </w:rPr>
        <w:t>wedi</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cael</w:t>
      </w:r>
      <w:proofErr w:type="spellEnd"/>
      <w:r w:rsidRPr="00626B49">
        <w:rPr>
          <w:rFonts w:ascii="Open Sans" w:eastAsia="Times New Roman" w:hAnsi="Open Sans" w:cs="Open Sans"/>
          <w:color w:val="004B88"/>
          <w:lang w:eastAsia="en-GB"/>
        </w:rPr>
        <w:t xml:space="preserve"> problem </w:t>
      </w:r>
      <w:proofErr w:type="spellStart"/>
      <w:r w:rsidRPr="00626B49">
        <w:rPr>
          <w:rFonts w:ascii="Open Sans" w:eastAsia="Times New Roman" w:hAnsi="Open Sans" w:cs="Open Sans"/>
          <w:color w:val="004B88"/>
          <w:lang w:eastAsia="en-GB"/>
        </w:rPr>
        <w:t>ar</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ôl</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prynu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rhywbeth</w:t>
      </w:r>
      <w:proofErr w:type="spellEnd"/>
      <w:r w:rsidRPr="00626B49">
        <w:rPr>
          <w:rFonts w:ascii="Open Sans" w:eastAsia="Times New Roman" w:hAnsi="Open Sans" w:cs="Open Sans"/>
          <w:color w:val="004B88"/>
          <w:lang w:eastAsia="en-GB"/>
        </w:rPr>
        <w:t xml:space="preserve"> o </w:t>
      </w:r>
      <w:proofErr w:type="spellStart"/>
      <w:r w:rsidRPr="00626B49">
        <w:rPr>
          <w:rFonts w:ascii="Open Sans" w:eastAsia="Times New Roman" w:hAnsi="Open Sans" w:cs="Open Sans"/>
          <w:color w:val="004B88"/>
          <w:lang w:eastAsia="en-GB"/>
        </w:rPr>
        <w:t>farchnad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ar-lein</w:t>
      </w:r>
      <w:proofErr w:type="spellEnd"/>
      <w:r w:rsidRPr="00626B49">
        <w:rPr>
          <w:rFonts w:ascii="Open Sans" w:eastAsia="Times New Roman" w:hAnsi="Open Sans" w:cs="Open Sans"/>
          <w:color w:val="004B88"/>
          <w:lang w:eastAsia="en-GB"/>
        </w:rPr>
        <w:t>? Beth am</w:t>
      </w:r>
      <w:r w:rsidR="00A550D9" w:rsidRPr="00626B49">
        <w:rPr>
          <w:rFonts w:ascii="Open Sans" w:eastAsia="Times New Roman" w:hAnsi="Open Sans" w:cs="Open Sans"/>
          <w:color w:val="004B88"/>
          <w:lang w:eastAsia="en-GB"/>
        </w:rPr>
        <w:t xml:space="preserve"> </w:t>
      </w:r>
      <w:proofErr w:type="spellStart"/>
      <w:proofErr w:type="gramStart"/>
      <w:r w:rsidR="00A550D9" w:rsidRPr="00626B49">
        <w:rPr>
          <w:rFonts w:ascii="Open Sans" w:eastAsia="Times New Roman" w:hAnsi="Open Sans" w:cs="Open Sans"/>
          <w:color w:val="004B88"/>
          <w:lang w:eastAsia="en-GB"/>
        </w:rPr>
        <w:t>gael</w:t>
      </w:r>
      <w:proofErr w:type="spellEnd"/>
      <w:proofErr w:type="gram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cyngor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ar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eich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hawliau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gan</w:t>
      </w:r>
      <w:proofErr w:type="spellEnd"/>
      <w:r w:rsidR="00A550D9"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Linell</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Gymorth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Defnyddwyr</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Cyngor</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Bopeth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yn</w:t>
      </w:r>
      <w:proofErr w:type="spellEnd"/>
      <w:r w:rsidR="004958D6" w:rsidRPr="00626B49">
        <w:rPr>
          <w:rFonts w:ascii="Open Sans" w:eastAsia="Times New Roman" w:hAnsi="Open Sans" w:cs="Open Sans"/>
          <w:color w:val="004B88"/>
          <w:lang w:eastAsia="en-GB"/>
        </w:rPr>
        <w:t xml:space="preserve"> 03454 04 05 05.</w:t>
      </w:r>
    </w:p>
    <w:p w14:paraId="60A0CBA3" w14:textId="77777777" w:rsidR="004958D6" w:rsidRPr="00626B49" w:rsidRDefault="00A550D9" w:rsidP="004958D6">
      <w:pPr>
        <w:numPr>
          <w:ilvl w:val="0"/>
          <w:numId w:val="11"/>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lastRenderedPageBreak/>
        <w:t>Gwerthu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rhywbeth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w:t>
      </w:r>
      <w:proofErr w:type="spellEnd"/>
      <w:r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farchnad</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ar-lein</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Os</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ydych</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chi’n</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talu’r</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ffi</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bostio</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anghywir</w:t>
      </w:r>
      <w:proofErr w:type="spellEnd"/>
      <w:r w:rsidR="002E3369"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fe</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allech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fod</w:t>
      </w:r>
      <w:proofErr w:type="spellEnd"/>
      <w:r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yn</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atebol</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os</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oes</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rhywbeth</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yn</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mynd</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o’i</w:t>
      </w:r>
      <w:proofErr w:type="spellEnd"/>
      <w:r w:rsidR="002E3369" w:rsidRPr="00626B49">
        <w:rPr>
          <w:rFonts w:ascii="Open Sans" w:eastAsia="Times New Roman" w:hAnsi="Open Sans" w:cs="Open Sans"/>
          <w:color w:val="004B88"/>
          <w:lang w:eastAsia="en-GB"/>
        </w:rPr>
        <w:t xml:space="preserve"> le – </w:t>
      </w:r>
      <w:proofErr w:type="spellStart"/>
      <w:r w:rsidR="002E3369" w:rsidRPr="00626B49">
        <w:rPr>
          <w:rFonts w:ascii="Open Sans" w:eastAsia="Times New Roman" w:hAnsi="Open Sans" w:cs="Open Sans"/>
          <w:color w:val="004B88"/>
          <w:lang w:eastAsia="en-GB"/>
        </w:rPr>
        <w:t>gofalwch</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eich</w:t>
      </w:r>
      <w:proofErr w:type="spellEnd"/>
      <w:r w:rsidR="002E3369" w:rsidRPr="00626B49">
        <w:rPr>
          <w:rFonts w:ascii="Open Sans" w:eastAsia="Times New Roman" w:hAnsi="Open Sans" w:cs="Open Sans"/>
          <w:color w:val="004B88"/>
          <w:lang w:eastAsia="en-GB"/>
        </w:rPr>
        <w:t xml:space="preserve"> bod </w:t>
      </w:r>
      <w:proofErr w:type="spellStart"/>
      <w:r w:rsidR="002E3369" w:rsidRPr="00626B49">
        <w:rPr>
          <w:rFonts w:ascii="Open Sans" w:eastAsia="Times New Roman" w:hAnsi="Open Sans" w:cs="Open Sans"/>
          <w:color w:val="004B88"/>
          <w:lang w:eastAsia="en-GB"/>
        </w:rPr>
        <w:t>yn</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gwybod</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eich</w:t>
      </w:r>
      <w:proofErr w:type="spellEnd"/>
      <w:r w:rsidR="002E3369" w:rsidRPr="00626B49">
        <w:rPr>
          <w:rFonts w:ascii="Open Sans" w:eastAsia="Times New Roman" w:hAnsi="Open Sans" w:cs="Open Sans"/>
          <w:color w:val="004B88"/>
          <w:lang w:eastAsia="en-GB"/>
        </w:rPr>
        <w:t xml:space="preserve"> </w:t>
      </w:r>
      <w:proofErr w:type="spellStart"/>
      <w:r w:rsidR="002E3369" w:rsidRPr="00626B49">
        <w:rPr>
          <w:rFonts w:ascii="Open Sans" w:eastAsia="Times New Roman" w:hAnsi="Open Sans" w:cs="Open Sans"/>
          <w:color w:val="004B88"/>
          <w:lang w:eastAsia="en-GB"/>
        </w:rPr>
        <w:t>cyfrifoldebau</w:t>
      </w:r>
      <w:proofErr w:type="spellEnd"/>
      <w:r w:rsidR="004958D6" w:rsidRPr="00626B49">
        <w:rPr>
          <w:rFonts w:ascii="Open Sans" w:eastAsia="Times New Roman" w:hAnsi="Open Sans" w:cs="Open Sans"/>
          <w:color w:val="004B88"/>
          <w:lang w:eastAsia="en-GB"/>
        </w:rPr>
        <w:t xml:space="preserve"> goo.gl/</w:t>
      </w:r>
      <w:proofErr w:type="spellStart"/>
      <w:r w:rsidR="004958D6" w:rsidRPr="00626B49">
        <w:rPr>
          <w:rFonts w:ascii="Open Sans" w:eastAsia="Times New Roman" w:hAnsi="Open Sans" w:cs="Open Sans"/>
          <w:color w:val="004B88"/>
          <w:lang w:eastAsia="en-GB"/>
        </w:rPr>
        <w:t>pckqDf</w:t>
      </w:r>
      <w:proofErr w:type="spellEnd"/>
      <w:r w:rsidR="004958D6" w:rsidRPr="00626B49">
        <w:rPr>
          <w:rFonts w:ascii="Open Sans" w:eastAsia="Times New Roman" w:hAnsi="Open Sans" w:cs="Open Sans"/>
          <w:color w:val="004B88"/>
          <w:lang w:eastAsia="en-GB"/>
        </w:rPr>
        <w:t xml:space="preserve"> #NCW</w:t>
      </w:r>
    </w:p>
    <w:p w14:paraId="13B1242E" w14:textId="77777777" w:rsidR="004958D6" w:rsidRPr="00626B49" w:rsidRDefault="00073B7C" w:rsidP="004958D6">
      <w:pPr>
        <w:numPr>
          <w:ilvl w:val="0"/>
          <w:numId w:val="11"/>
        </w:numPr>
        <w:spacing w:after="200" w:line="240" w:lineRule="auto"/>
        <w:textAlignment w:val="baseline"/>
        <w:rPr>
          <w:rFonts w:ascii="Open Sans" w:eastAsia="Times New Roman" w:hAnsi="Open Sans" w:cs="Open Sans"/>
          <w:color w:val="004B88"/>
          <w:lang w:eastAsia="en-GB"/>
        </w:rPr>
      </w:pPr>
      <w:r w:rsidRPr="00626B49">
        <w:rPr>
          <w:rFonts w:ascii="Open Sans" w:hAnsi="Open Sans" w:cs="Open Sans"/>
          <w:color w:val="004B88"/>
          <w:lang w:val="cy-GB"/>
        </w:rPr>
        <w:t xml:space="preserve">Ydych chi’n gwybod </w:t>
      </w:r>
      <w:r w:rsidR="00A550D9" w:rsidRPr="00626B49">
        <w:rPr>
          <w:rFonts w:ascii="Open Sans" w:hAnsi="Open Sans" w:cs="Open Sans"/>
          <w:color w:val="004B88"/>
          <w:lang w:val="cy-GB"/>
        </w:rPr>
        <w:t xml:space="preserve">beth yw </w:t>
      </w:r>
      <w:r w:rsidRPr="00626B49">
        <w:rPr>
          <w:rFonts w:ascii="Open Sans" w:hAnsi="Open Sans" w:cs="Open Sans"/>
          <w:color w:val="004B88"/>
          <w:lang w:val="cy-GB"/>
        </w:rPr>
        <w:t>eich</w:t>
      </w:r>
      <w:r w:rsidR="00A550D9" w:rsidRPr="00626B49">
        <w:rPr>
          <w:rFonts w:ascii="Open Sans" w:hAnsi="Open Sans" w:cs="Open Sans"/>
          <w:color w:val="004B88"/>
          <w:lang w:val="cy-GB"/>
        </w:rPr>
        <w:t xml:space="preserve"> hawliau wrth archebu rhywbeth fydd yn cael ei ddanfon </w:t>
      </w:r>
      <w:r w:rsidRPr="00626B49">
        <w:rPr>
          <w:rFonts w:ascii="Open Sans" w:hAnsi="Open Sans" w:cs="Open Sans"/>
          <w:color w:val="004B88"/>
          <w:lang w:val="cy-GB"/>
        </w:rPr>
        <w:t xml:space="preserve">- a beth i’w wneud os nad yw’r parsel yn cyrraedd? Dilynwch daith ryngweithiol parsel i gael gwybod mwy </w:t>
      </w:r>
      <w:r w:rsidRPr="00626B49">
        <w:rPr>
          <w:rFonts w:ascii="Open Sans" w:hAnsi="Open Sans" w:cs="Open Sans"/>
          <w:color w:val="004B88"/>
          <w:u w:val="single"/>
          <w:lang w:val="cy-GB"/>
        </w:rPr>
        <w:t>&lt;http://passtheparcel.cymru/&gt;</w:t>
      </w:r>
    </w:p>
    <w:p w14:paraId="0DC5A4C6" w14:textId="77777777" w:rsidR="004958D6" w:rsidRPr="00626B49" w:rsidRDefault="002E2412" w:rsidP="004958D6">
      <w:pPr>
        <w:numPr>
          <w:ilvl w:val="0"/>
          <w:numId w:val="11"/>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ydych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chi’n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gwerthu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ar-lein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gofalwch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gynnwys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cyfeiriad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dychwelyd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rhag</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ofn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i’r</w:t>
      </w:r>
      <w:proofErr w:type="spellEnd"/>
      <w:r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cwmni</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dosbarthu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fethu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danfon</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yr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eitem</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i’ch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prynwr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Gair</w:t>
      </w:r>
      <w:proofErr w:type="spellEnd"/>
      <w:r w:rsidR="00A550D9" w:rsidRPr="00626B49">
        <w:rPr>
          <w:rFonts w:ascii="Open Sans" w:eastAsia="Times New Roman" w:hAnsi="Open Sans" w:cs="Open Sans"/>
          <w:color w:val="004B88"/>
          <w:lang w:eastAsia="en-GB"/>
        </w:rPr>
        <w:t xml:space="preserve"> o </w:t>
      </w:r>
      <w:proofErr w:type="spellStart"/>
      <w:r w:rsidR="00A550D9" w:rsidRPr="00626B49">
        <w:rPr>
          <w:rFonts w:ascii="Open Sans" w:eastAsia="Times New Roman" w:hAnsi="Open Sans" w:cs="Open Sans"/>
          <w:color w:val="004B88"/>
          <w:lang w:eastAsia="en-GB"/>
        </w:rPr>
        <w:t>gyngor</w:t>
      </w:r>
      <w:proofErr w:type="spellEnd"/>
      <w:r w:rsidR="00A550D9" w:rsidRPr="00626B49">
        <w:rPr>
          <w:rFonts w:ascii="Open Sans" w:eastAsia="Times New Roman" w:hAnsi="Open Sans" w:cs="Open Sans"/>
          <w:color w:val="004B88"/>
          <w:lang w:eastAsia="en-GB"/>
        </w:rPr>
        <w:t xml:space="preserve"> </w:t>
      </w:r>
      <w:r w:rsidRPr="00626B49">
        <w:rPr>
          <w:rFonts w:ascii="Open Sans" w:eastAsia="Times New Roman" w:hAnsi="Open Sans" w:cs="Open Sans"/>
          <w:color w:val="004B88"/>
          <w:lang w:eastAsia="en-GB"/>
        </w:rPr>
        <w:t xml:space="preserve"> </w:t>
      </w:r>
      <w:hyperlink r:id="rId17" w:history="1">
        <w:r w:rsidR="004958D6" w:rsidRPr="00626B49">
          <w:rPr>
            <w:rFonts w:ascii="Open Sans" w:eastAsia="Times New Roman" w:hAnsi="Open Sans" w:cs="Open Sans"/>
            <w:color w:val="004B88"/>
            <w:u w:val="single"/>
            <w:lang w:eastAsia="en-GB"/>
          </w:rPr>
          <w:t>https://www.citizensadvice.org.uk/about-us/our-campaigns/all-our-current-campaigns/NCW/what-are-your-rights/</w:t>
        </w:r>
      </w:hyperlink>
      <w:r w:rsidR="004958D6" w:rsidRPr="00626B49">
        <w:rPr>
          <w:rFonts w:ascii="Open Sans" w:eastAsia="Times New Roman" w:hAnsi="Open Sans" w:cs="Open Sans"/>
          <w:color w:val="004B88"/>
          <w:lang w:eastAsia="en-GB"/>
        </w:rPr>
        <w:t xml:space="preserve">  #NCW</w:t>
      </w:r>
    </w:p>
    <w:p w14:paraId="724EEBE9"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lang w:eastAsia="en-GB"/>
        </w:rPr>
        <w:t>Facebook</w:t>
      </w:r>
    </w:p>
    <w:p w14:paraId="58BD3B62" w14:textId="77777777" w:rsidR="004958D6" w:rsidRPr="00626B49" w:rsidRDefault="00A550D9" w:rsidP="004958D6">
      <w:pPr>
        <w:numPr>
          <w:ilvl w:val="0"/>
          <w:numId w:val="12"/>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Mae’n</w:t>
      </w:r>
      <w:proofErr w:type="spellEnd"/>
      <w:r w:rsidRPr="00626B49">
        <w:rPr>
          <w:rFonts w:ascii="Open Sans" w:eastAsia="Times New Roman" w:hAnsi="Open Sans" w:cs="Open Sans"/>
          <w:color w:val="004B88"/>
          <w:lang w:eastAsia="en-GB"/>
        </w:rPr>
        <w:t xml:space="preserve"> </w:t>
      </w:r>
      <w:proofErr w:type="spellStart"/>
      <w:r w:rsidR="002E2412" w:rsidRPr="00626B49">
        <w:rPr>
          <w:rFonts w:ascii="Open Sans" w:eastAsia="Times New Roman" w:hAnsi="Open Sans" w:cs="Open Sans"/>
          <w:color w:val="004B88"/>
          <w:lang w:eastAsia="en-GB"/>
        </w:rPr>
        <w:t>Wythnos</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Genedlaethol</w:t>
      </w:r>
      <w:proofErr w:type="spellEnd"/>
      <w:r w:rsidRPr="00626B49">
        <w:rPr>
          <w:rFonts w:ascii="Open Sans" w:eastAsia="Times New Roman" w:hAnsi="Open Sans" w:cs="Open Sans"/>
          <w:color w:val="004B88"/>
          <w:lang w:eastAsia="en-GB"/>
        </w:rPr>
        <w:t xml:space="preserve"> y </w:t>
      </w:r>
      <w:proofErr w:type="spellStart"/>
      <w:r w:rsidRPr="00626B49">
        <w:rPr>
          <w:rFonts w:ascii="Open Sans" w:eastAsia="Times New Roman" w:hAnsi="Open Sans" w:cs="Open Sans"/>
          <w:color w:val="004B88"/>
          <w:lang w:eastAsia="en-GB"/>
        </w:rPr>
        <w:t>Defnyddwyr</w:t>
      </w:r>
      <w:proofErr w:type="spellEnd"/>
      <w:r w:rsidRPr="00626B49">
        <w:rPr>
          <w:rFonts w:ascii="Open Sans" w:eastAsia="Times New Roman" w:hAnsi="Open Sans" w:cs="Open Sans"/>
          <w:color w:val="004B88"/>
          <w:lang w:eastAsia="en-GB"/>
        </w:rPr>
        <w:t xml:space="preserve"> 2018.</w:t>
      </w:r>
      <w:r w:rsidR="002E2412" w:rsidRPr="00626B49">
        <w:rPr>
          <w:rFonts w:ascii="Open Sans" w:eastAsia="Times New Roman" w:hAnsi="Open Sans" w:cs="Open Sans"/>
          <w:color w:val="004B88"/>
          <w:lang w:eastAsia="en-GB"/>
        </w:rPr>
        <w:t xml:space="preserve"> </w:t>
      </w:r>
      <w:proofErr w:type="spellStart"/>
      <w:r w:rsidR="002E2412" w:rsidRPr="00626B49">
        <w:rPr>
          <w:rFonts w:ascii="Open Sans" w:eastAsia="Times New Roman" w:hAnsi="Open Sans" w:cs="Open Sans"/>
          <w:color w:val="004B88"/>
          <w:lang w:eastAsia="en-GB"/>
        </w:rPr>
        <w:t>Ydych</w:t>
      </w:r>
      <w:proofErr w:type="spellEnd"/>
      <w:r w:rsidR="002E2412" w:rsidRPr="00626B49">
        <w:rPr>
          <w:rFonts w:ascii="Open Sans" w:eastAsia="Times New Roman" w:hAnsi="Open Sans" w:cs="Open Sans"/>
          <w:color w:val="004B88"/>
          <w:lang w:eastAsia="en-GB"/>
        </w:rPr>
        <w:t xml:space="preserve"> chi </w:t>
      </w:r>
      <w:proofErr w:type="spellStart"/>
      <w:r w:rsidR="002E2412" w:rsidRPr="00626B49">
        <w:rPr>
          <w:rFonts w:ascii="Open Sans" w:eastAsia="Times New Roman" w:hAnsi="Open Sans" w:cs="Open Sans"/>
          <w:color w:val="004B88"/>
          <w:lang w:eastAsia="en-GB"/>
        </w:rPr>
        <w:t>wedi</w:t>
      </w:r>
      <w:proofErr w:type="spellEnd"/>
      <w:r w:rsidR="002E2412" w:rsidRPr="00626B49">
        <w:rPr>
          <w:rFonts w:ascii="Open Sans" w:eastAsia="Times New Roman" w:hAnsi="Open Sans" w:cs="Open Sans"/>
          <w:color w:val="004B88"/>
          <w:lang w:eastAsia="en-GB"/>
        </w:rPr>
        <w:t xml:space="preserve"> </w:t>
      </w:r>
      <w:proofErr w:type="spellStart"/>
      <w:r w:rsidR="002E2412" w:rsidRPr="00626B49">
        <w:rPr>
          <w:rFonts w:ascii="Open Sans" w:eastAsia="Times New Roman" w:hAnsi="Open Sans" w:cs="Open Sans"/>
          <w:color w:val="004B88"/>
          <w:lang w:eastAsia="en-GB"/>
        </w:rPr>
        <w:t>cael</w:t>
      </w:r>
      <w:proofErr w:type="spellEnd"/>
      <w:r w:rsidR="002E2412" w:rsidRPr="00626B49">
        <w:rPr>
          <w:rFonts w:ascii="Open Sans" w:eastAsia="Times New Roman" w:hAnsi="Open Sans" w:cs="Open Sans"/>
          <w:color w:val="004B88"/>
          <w:lang w:eastAsia="en-GB"/>
        </w:rPr>
        <w:t xml:space="preserve"> problem </w:t>
      </w:r>
      <w:proofErr w:type="spellStart"/>
      <w:r w:rsidR="002E2412" w:rsidRPr="00626B49">
        <w:rPr>
          <w:rFonts w:ascii="Open Sans" w:eastAsia="Times New Roman" w:hAnsi="Open Sans" w:cs="Open Sans"/>
          <w:color w:val="004B88"/>
          <w:lang w:eastAsia="en-GB"/>
        </w:rPr>
        <w:t>wrth</w:t>
      </w:r>
      <w:proofErr w:type="spellEnd"/>
      <w:r w:rsidR="002E2412" w:rsidRPr="00626B49">
        <w:rPr>
          <w:rFonts w:ascii="Open Sans" w:eastAsia="Times New Roman" w:hAnsi="Open Sans" w:cs="Open Sans"/>
          <w:color w:val="004B88"/>
          <w:lang w:eastAsia="en-GB"/>
        </w:rPr>
        <w:t xml:space="preserve"> </w:t>
      </w:r>
      <w:proofErr w:type="spellStart"/>
      <w:r w:rsidR="002E2412" w:rsidRPr="00626B49">
        <w:rPr>
          <w:rFonts w:ascii="Open Sans" w:eastAsia="Times New Roman" w:hAnsi="Open Sans" w:cs="Open Sans"/>
          <w:color w:val="004B88"/>
          <w:lang w:eastAsia="en-GB"/>
        </w:rPr>
        <w:t>brynu</w:t>
      </w:r>
      <w:proofErr w:type="spellEnd"/>
      <w:r w:rsidR="002E2412"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rhywbeth</w:t>
      </w:r>
      <w:proofErr w:type="spellEnd"/>
      <w:r w:rsidR="00073B7C" w:rsidRPr="00626B49">
        <w:rPr>
          <w:rFonts w:ascii="Open Sans" w:eastAsia="Times New Roman" w:hAnsi="Open Sans" w:cs="Open Sans"/>
          <w:color w:val="004B88"/>
          <w:lang w:eastAsia="en-GB"/>
        </w:rPr>
        <w:t xml:space="preserve"> o </w:t>
      </w:r>
      <w:proofErr w:type="spellStart"/>
      <w:r w:rsidR="00073B7C" w:rsidRPr="00626B49">
        <w:rPr>
          <w:rFonts w:ascii="Open Sans" w:eastAsia="Times New Roman" w:hAnsi="Open Sans" w:cs="Open Sans"/>
          <w:color w:val="004B88"/>
          <w:lang w:eastAsia="en-GB"/>
        </w:rPr>
        <w:t>farchnad</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ar-lein</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Ewch</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i’n</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gwefan</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i</w:t>
      </w:r>
      <w:proofErr w:type="spellEnd"/>
      <w:r w:rsidR="00073B7C" w:rsidRPr="00626B49">
        <w:rPr>
          <w:rFonts w:ascii="Open Sans" w:eastAsia="Times New Roman" w:hAnsi="Open Sans" w:cs="Open Sans"/>
          <w:color w:val="004B88"/>
          <w:lang w:eastAsia="en-GB"/>
        </w:rPr>
        <w:t xml:space="preserve"> weld </w:t>
      </w:r>
      <w:proofErr w:type="spellStart"/>
      <w:r w:rsidR="00073B7C" w:rsidRPr="00626B49">
        <w:rPr>
          <w:rFonts w:ascii="Open Sans" w:eastAsia="Times New Roman" w:hAnsi="Open Sans" w:cs="Open Sans"/>
          <w:color w:val="004B88"/>
          <w:lang w:eastAsia="en-GB"/>
        </w:rPr>
        <w:t>beth</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yw’ch</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hawliau</w:t>
      </w:r>
      <w:proofErr w:type="spellEnd"/>
      <w:r w:rsidR="00073B7C" w:rsidRPr="00626B49">
        <w:rPr>
          <w:rFonts w:ascii="Open Sans" w:eastAsia="Times New Roman" w:hAnsi="Open Sans" w:cs="Open Sans"/>
          <w:color w:val="004B88"/>
          <w:lang w:eastAsia="en-GB"/>
        </w:rPr>
        <w:t xml:space="preserve"> a </w:t>
      </w:r>
      <w:proofErr w:type="spellStart"/>
      <w:r w:rsidR="00073B7C" w:rsidRPr="00626B49">
        <w:rPr>
          <w:rFonts w:ascii="Open Sans" w:eastAsia="Times New Roman" w:hAnsi="Open Sans" w:cs="Open Sans"/>
          <w:color w:val="004B88"/>
          <w:lang w:eastAsia="en-GB"/>
        </w:rPr>
        <w:t>beth</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allwch</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ei</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wneud</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i</w:t>
      </w:r>
      <w:proofErr w:type="spellEnd"/>
      <w:r w:rsidR="00073B7C" w:rsidRPr="00626B49">
        <w:rPr>
          <w:rFonts w:ascii="Open Sans" w:eastAsia="Times New Roman" w:hAnsi="Open Sans" w:cs="Open Sans"/>
          <w:color w:val="004B88"/>
          <w:lang w:eastAsia="en-GB"/>
        </w:rPr>
        <w:t xml:space="preserve"> </w:t>
      </w:r>
      <w:proofErr w:type="spellStart"/>
      <w:r w:rsidR="00073B7C" w:rsidRPr="00626B49">
        <w:rPr>
          <w:rFonts w:ascii="Open Sans" w:eastAsia="Times New Roman" w:hAnsi="Open Sans" w:cs="Open Sans"/>
          <w:color w:val="004B88"/>
          <w:lang w:eastAsia="en-GB"/>
        </w:rPr>
        <w:t>ddatrys</w:t>
      </w:r>
      <w:proofErr w:type="spellEnd"/>
      <w:r w:rsidR="00073B7C" w:rsidRPr="00626B49">
        <w:rPr>
          <w:rFonts w:ascii="Open Sans" w:eastAsia="Times New Roman" w:hAnsi="Open Sans" w:cs="Open Sans"/>
          <w:color w:val="004B88"/>
          <w:lang w:eastAsia="en-GB"/>
        </w:rPr>
        <w:t xml:space="preserve"> y </w:t>
      </w:r>
      <w:proofErr w:type="spellStart"/>
      <w:r w:rsidR="00073B7C" w:rsidRPr="00626B49">
        <w:rPr>
          <w:rFonts w:ascii="Open Sans" w:eastAsia="Times New Roman" w:hAnsi="Open Sans" w:cs="Open Sans"/>
          <w:color w:val="004B88"/>
          <w:lang w:eastAsia="en-GB"/>
        </w:rPr>
        <w:t>broblem</w:t>
      </w:r>
      <w:proofErr w:type="spellEnd"/>
      <w:r w:rsidR="004958D6" w:rsidRPr="00626B49">
        <w:rPr>
          <w:rFonts w:ascii="Open Sans" w:eastAsia="Times New Roman" w:hAnsi="Open Sans" w:cs="Open Sans"/>
          <w:color w:val="004B88"/>
          <w:lang w:eastAsia="en-GB"/>
        </w:rPr>
        <w:t xml:space="preserve"> </w:t>
      </w:r>
      <w:hyperlink r:id="rId18" w:history="1">
        <w:r w:rsidR="004958D6" w:rsidRPr="00626B49">
          <w:rPr>
            <w:rFonts w:ascii="Open Sans" w:eastAsia="Times New Roman" w:hAnsi="Open Sans" w:cs="Open Sans"/>
            <w:color w:val="004B88"/>
            <w:u w:val="single"/>
            <w:lang w:eastAsia="en-GB"/>
          </w:rPr>
          <w:t>https://www.citizensadvice.org.uk/about-us/our-campaigns/all-our-current-campaigns/NCW/what-are-your-rights/</w:t>
        </w:r>
      </w:hyperlink>
    </w:p>
    <w:p w14:paraId="6E9C149C" w14:textId="77777777" w:rsidR="004958D6" w:rsidRPr="00626B49" w:rsidRDefault="00073B7C" w:rsidP="004958D6">
      <w:pPr>
        <w:numPr>
          <w:ilvl w:val="0"/>
          <w:numId w:val="12"/>
        </w:numPr>
        <w:spacing w:after="200" w:line="240" w:lineRule="auto"/>
        <w:textAlignment w:val="baseline"/>
        <w:rPr>
          <w:rFonts w:ascii="Open Sans" w:eastAsia="Times New Roman" w:hAnsi="Open Sans" w:cs="Open Sans"/>
          <w:color w:val="004B88"/>
          <w:lang w:eastAsia="en-GB"/>
        </w:rPr>
      </w:pPr>
      <w:proofErr w:type="spellStart"/>
      <w:r w:rsidRPr="00626B49">
        <w:rPr>
          <w:rFonts w:ascii="Open Sans" w:eastAsia="Times New Roman" w:hAnsi="Open Sans" w:cs="Open Sans"/>
          <w:color w:val="004B88"/>
          <w:lang w:eastAsia="en-GB"/>
        </w:rPr>
        <w:t>Bydd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llawer</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ohonoch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chi</w:t>
      </w:r>
      <w:r w:rsidR="00A550D9" w:rsidRPr="00626B49">
        <w:rPr>
          <w:rFonts w:ascii="Open Sans" w:eastAsia="Times New Roman" w:hAnsi="Open Sans" w:cs="Open Sans"/>
          <w:color w:val="004B88"/>
          <w:lang w:eastAsia="en-GB"/>
        </w:rPr>
        <w:t>’n</w:t>
      </w:r>
      <w:proofErr w:type="spellEnd"/>
      <w:r w:rsidR="00A550D9"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prynu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anrhegion</w:t>
      </w:r>
      <w:proofErr w:type="spellEnd"/>
      <w:r w:rsidRPr="00626B49">
        <w:rPr>
          <w:rFonts w:ascii="Open Sans" w:eastAsia="Times New Roman" w:hAnsi="Open Sans" w:cs="Open Sans"/>
          <w:color w:val="004B88"/>
          <w:lang w:eastAsia="en-GB"/>
        </w:rPr>
        <w:t xml:space="preserve"> o </w:t>
      </w:r>
      <w:proofErr w:type="spellStart"/>
      <w:r w:rsidRPr="00626B49">
        <w:rPr>
          <w:rFonts w:ascii="Open Sans" w:eastAsia="Times New Roman" w:hAnsi="Open Sans" w:cs="Open Sans"/>
          <w:color w:val="004B88"/>
          <w:lang w:eastAsia="en-GB"/>
        </w:rPr>
        <w:t>farchnadoedd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ar-lein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cyn</w:t>
      </w:r>
      <w:proofErr w:type="spellEnd"/>
      <w:r w:rsidRPr="00626B49">
        <w:rPr>
          <w:rFonts w:ascii="Open Sans" w:eastAsia="Times New Roman" w:hAnsi="Open Sans" w:cs="Open Sans"/>
          <w:color w:val="004B88"/>
          <w:lang w:eastAsia="en-GB"/>
        </w:rPr>
        <w:t xml:space="preserve"> y </w:t>
      </w:r>
      <w:proofErr w:type="spellStart"/>
      <w:r w:rsidRPr="00626B49">
        <w:rPr>
          <w:rFonts w:ascii="Open Sans" w:eastAsia="Times New Roman" w:hAnsi="Open Sans" w:cs="Open Sans"/>
          <w:color w:val="004B88"/>
          <w:lang w:eastAsia="en-GB"/>
        </w:rPr>
        <w:t>Nadolig</w:t>
      </w:r>
      <w:proofErr w:type="spellEnd"/>
      <w:r w:rsidRPr="00626B49">
        <w:rPr>
          <w:rFonts w:ascii="Open Sans" w:eastAsia="Times New Roman" w:hAnsi="Open Sans" w:cs="Open Sans"/>
          <w:color w:val="004B88"/>
          <w:lang w:eastAsia="en-GB"/>
        </w:rPr>
        <w:t xml:space="preserve"> – </w:t>
      </w:r>
      <w:proofErr w:type="spellStart"/>
      <w:r w:rsidRPr="00626B49">
        <w:rPr>
          <w:rFonts w:ascii="Open Sans" w:eastAsia="Times New Roman" w:hAnsi="Open Sans" w:cs="Open Sans"/>
          <w:color w:val="004B88"/>
          <w:lang w:eastAsia="en-GB"/>
        </w:rPr>
        <w:t>ond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ydych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chi’n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gwybod</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eich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hawliau</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Mae’n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Wyt</w:t>
      </w:r>
      <w:r w:rsidR="00A550D9" w:rsidRPr="00626B49">
        <w:rPr>
          <w:rFonts w:ascii="Open Sans" w:eastAsia="Times New Roman" w:hAnsi="Open Sans" w:cs="Open Sans"/>
          <w:color w:val="004B88"/>
          <w:lang w:eastAsia="en-GB"/>
        </w:rPr>
        <w:t>hnos</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Genedlaethol</w:t>
      </w:r>
      <w:proofErr w:type="spellEnd"/>
      <w:r w:rsidR="00A550D9" w:rsidRPr="00626B49">
        <w:rPr>
          <w:rFonts w:ascii="Open Sans" w:eastAsia="Times New Roman" w:hAnsi="Open Sans" w:cs="Open Sans"/>
          <w:color w:val="004B88"/>
          <w:lang w:eastAsia="en-GB"/>
        </w:rPr>
        <w:t xml:space="preserve"> y </w:t>
      </w:r>
      <w:proofErr w:type="spellStart"/>
      <w:r w:rsidR="00A550D9" w:rsidRPr="00626B49">
        <w:rPr>
          <w:rFonts w:ascii="Open Sans" w:eastAsia="Times New Roman" w:hAnsi="Open Sans" w:cs="Open Sans"/>
          <w:color w:val="004B88"/>
          <w:lang w:eastAsia="en-GB"/>
        </w:rPr>
        <w:t>Defnyddwyr</w:t>
      </w:r>
      <w:proofErr w:type="spellEnd"/>
      <w:r w:rsidR="00A550D9" w:rsidRPr="00626B49">
        <w:rPr>
          <w:rFonts w:ascii="Open Sans" w:eastAsia="Times New Roman" w:hAnsi="Open Sans" w:cs="Open Sans"/>
          <w:color w:val="004B88"/>
          <w:lang w:eastAsia="en-GB"/>
        </w:rPr>
        <w:t xml:space="preserve"> felly </w:t>
      </w:r>
      <w:proofErr w:type="spellStart"/>
      <w:r w:rsidRPr="00626B49">
        <w:rPr>
          <w:rFonts w:ascii="Open Sans" w:eastAsia="Times New Roman" w:hAnsi="Open Sans" w:cs="Open Sans"/>
          <w:color w:val="004B88"/>
          <w:lang w:eastAsia="en-GB"/>
        </w:rPr>
        <w:t>gofalwch</w:t>
      </w:r>
      <w:proofErr w:type="spellEnd"/>
      <w:r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eich</w:t>
      </w:r>
      <w:proofErr w:type="spellEnd"/>
      <w:r w:rsidR="00A550D9" w:rsidRPr="00626B49">
        <w:rPr>
          <w:rFonts w:ascii="Open Sans" w:eastAsia="Times New Roman" w:hAnsi="Open Sans" w:cs="Open Sans"/>
          <w:color w:val="004B88"/>
          <w:lang w:eastAsia="en-GB"/>
        </w:rPr>
        <w:t xml:space="preserve"> bod </w:t>
      </w:r>
      <w:proofErr w:type="spellStart"/>
      <w:r w:rsidR="00A550D9" w:rsidRPr="00626B49">
        <w:rPr>
          <w:rFonts w:ascii="Open Sans" w:eastAsia="Times New Roman" w:hAnsi="Open Sans" w:cs="Open Sans"/>
          <w:color w:val="004B88"/>
          <w:lang w:eastAsia="en-GB"/>
        </w:rPr>
        <w:t>y</w:t>
      </w:r>
      <w:r w:rsidR="00077193" w:rsidRPr="00626B49">
        <w:rPr>
          <w:rFonts w:ascii="Open Sans" w:eastAsia="Times New Roman" w:hAnsi="Open Sans" w:cs="Open Sans"/>
          <w:color w:val="004B88"/>
          <w:lang w:eastAsia="en-GB"/>
        </w:rPr>
        <w:t>n</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gwybod</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eich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hawliau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wrth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brynu</w:t>
      </w:r>
      <w:proofErr w:type="spellEnd"/>
      <w:r w:rsidR="00A550D9" w:rsidRPr="00626B49">
        <w:rPr>
          <w:rFonts w:ascii="Open Sans" w:eastAsia="Times New Roman" w:hAnsi="Open Sans" w:cs="Open Sans"/>
          <w:color w:val="004B88"/>
          <w:lang w:eastAsia="en-GB"/>
        </w:rPr>
        <w:t xml:space="preserve"> a </w:t>
      </w:r>
      <w:proofErr w:type="spellStart"/>
      <w:r w:rsidR="00A550D9" w:rsidRPr="00626B49">
        <w:rPr>
          <w:rFonts w:ascii="Open Sans" w:eastAsia="Times New Roman" w:hAnsi="Open Sans" w:cs="Open Sans"/>
          <w:color w:val="004B88"/>
          <w:lang w:eastAsia="en-GB"/>
        </w:rPr>
        <w:t>gwerthu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mewn</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marchnad</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ar-lein</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Cewch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gyngor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ar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eich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hawliau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gan</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Linell</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Gymorth</w:t>
      </w:r>
      <w:proofErr w:type="spellEnd"/>
      <w:r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De</w:t>
      </w:r>
      <w:r w:rsidR="00A550D9" w:rsidRPr="00626B49">
        <w:rPr>
          <w:rFonts w:ascii="Open Sans" w:eastAsia="Times New Roman" w:hAnsi="Open Sans" w:cs="Open Sans"/>
          <w:color w:val="004B88"/>
          <w:lang w:eastAsia="en-GB"/>
        </w:rPr>
        <w:t>fnyddwyr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Cyngor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ar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Bopeth</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neu</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ar</w:t>
      </w:r>
      <w:proofErr w:type="spellEnd"/>
      <w:r w:rsidR="00A550D9" w:rsidRPr="00626B49">
        <w:rPr>
          <w:rFonts w:ascii="Open Sans" w:eastAsia="Times New Roman" w:hAnsi="Open Sans" w:cs="Open Sans"/>
          <w:color w:val="004B88"/>
          <w:lang w:eastAsia="en-GB"/>
        </w:rPr>
        <w:t xml:space="preserve"> </w:t>
      </w:r>
      <w:proofErr w:type="spellStart"/>
      <w:r w:rsidR="00A550D9" w:rsidRPr="00626B49">
        <w:rPr>
          <w:rFonts w:ascii="Open Sans" w:eastAsia="Times New Roman" w:hAnsi="Open Sans" w:cs="Open Sans"/>
          <w:color w:val="004B88"/>
          <w:lang w:eastAsia="en-GB"/>
        </w:rPr>
        <w:t>ein</w:t>
      </w:r>
      <w:proofErr w:type="spellEnd"/>
      <w:r w:rsidR="00A550D9" w:rsidRPr="00626B49">
        <w:rPr>
          <w:rFonts w:ascii="Open Sans" w:eastAsia="Times New Roman" w:hAnsi="Open Sans" w:cs="Open Sans"/>
          <w:color w:val="004B88"/>
          <w:lang w:eastAsia="en-GB"/>
        </w:rPr>
        <w:t xml:space="preserve"> </w:t>
      </w:r>
      <w:proofErr w:type="spellStart"/>
      <w:r w:rsidRPr="00626B49">
        <w:rPr>
          <w:rFonts w:ascii="Open Sans" w:eastAsia="Times New Roman" w:hAnsi="Open Sans" w:cs="Open Sans"/>
          <w:color w:val="004B88"/>
          <w:lang w:eastAsia="en-GB"/>
        </w:rPr>
        <w:t>gwefan</w:t>
      </w:r>
      <w:proofErr w:type="spellEnd"/>
      <w:r w:rsidR="004958D6" w:rsidRPr="00626B49">
        <w:rPr>
          <w:rFonts w:ascii="Open Sans" w:eastAsia="Times New Roman" w:hAnsi="Open Sans" w:cs="Open Sans"/>
          <w:color w:val="004B88"/>
          <w:lang w:eastAsia="en-GB"/>
        </w:rPr>
        <w:t xml:space="preserve"> </w:t>
      </w:r>
      <w:hyperlink r:id="rId19" w:history="1">
        <w:r w:rsidR="004958D6" w:rsidRPr="00626B49">
          <w:rPr>
            <w:rFonts w:ascii="Open Sans" w:eastAsia="Times New Roman" w:hAnsi="Open Sans" w:cs="Open Sans"/>
            <w:color w:val="004B88"/>
            <w:u w:val="single"/>
            <w:lang w:eastAsia="en-GB"/>
          </w:rPr>
          <w:t>https://www.citizensadvice.org.uk/about-us/our-campaigns/all-our-current-campaigns/NCW/what-are-your-rights/</w:t>
        </w:r>
      </w:hyperlink>
    </w:p>
    <w:p w14:paraId="74CFA818" w14:textId="77777777" w:rsidR="004958D6" w:rsidRPr="00626B49" w:rsidRDefault="00073B7C" w:rsidP="004958D6">
      <w:pPr>
        <w:numPr>
          <w:ilvl w:val="0"/>
          <w:numId w:val="12"/>
        </w:numPr>
        <w:spacing w:after="200" w:line="240" w:lineRule="auto"/>
        <w:textAlignment w:val="baseline"/>
        <w:rPr>
          <w:rFonts w:ascii="Open Sans" w:eastAsia="Times New Roman" w:hAnsi="Open Sans" w:cs="Open Sans"/>
          <w:color w:val="004B88"/>
          <w:lang w:eastAsia="en-GB"/>
        </w:rPr>
      </w:pPr>
      <w:r w:rsidRPr="00626B49">
        <w:rPr>
          <w:rFonts w:ascii="Open Sans" w:hAnsi="Open Sans" w:cs="Open Sans"/>
          <w:color w:val="004B88"/>
          <w:lang w:val="cy-GB"/>
        </w:rPr>
        <w:t xml:space="preserve">Os ydych chi'n siopa Nadolig eleni </w:t>
      </w:r>
      <w:r w:rsidR="00A550D9" w:rsidRPr="00626B49">
        <w:rPr>
          <w:rFonts w:ascii="Open Sans" w:hAnsi="Open Sans" w:cs="Open Sans"/>
          <w:color w:val="004B88"/>
          <w:lang w:val="cy-GB"/>
        </w:rPr>
        <w:t>ar f</w:t>
      </w:r>
      <w:r w:rsidRPr="00626B49">
        <w:rPr>
          <w:rFonts w:ascii="Open Sans" w:hAnsi="Open Sans" w:cs="Open Sans"/>
          <w:color w:val="004B88"/>
          <w:lang w:val="cy-GB"/>
        </w:rPr>
        <w:t xml:space="preserve">archnad ar-lein, gwefannau </w:t>
      </w:r>
      <w:r w:rsidR="00A550D9" w:rsidRPr="00626B49">
        <w:rPr>
          <w:rFonts w:ascii="Open Sans" w:hAnsi="Open Sans" w:cs="Open Sans"/>
          <w:color w:val="004B88"/>
          <w:lang w:val="cy-GB"/>
        </w:rPr>
        <w:t xml:space="preserve">lle </w:t>
      </w:r>
      <w:r w:rsidRPr="00626B49">
        <w:rPr>
          <w:rFonts w:ascii="Open Sans" w:hAnsi="Open Sans" w:cs="Open Sans"/>
          <w:color w:val="004B88"/>
          <w:lang w:val="cy-GB"/>
        </w:rPr>
        <w:t xml:space="preserve">mae masnachwyr ac unigolion preifat yn rhestru a gwerthu </w:t>
      </w:r>
      <w:r w:rsidR="00A550D9" w:rsidRPr="00626B49">
        <w:rPr>
          <w:rFonts w:ascii="Open Sans" w:hAnsi="Open Sans" w:cs="Open Sans"/>
          <w:color w:val="004B88"/>
          <w:lang w:val="cy-GB"/>
        </w:rPr>
        <w:t xml:space="preserve">eu </w:t>
      </w:r>
      <w:r w:rsidRPr="00626B49">
        <w:rPr>
          <w:rFonts w:ascii="Open Sans" w:hAnsi="Open Sans" w:cs="Open Sans"/>
          <w:color w:val="004B88"/>
          <w:lang w:val="cy-GB"/>
        </w:rPr>
        <w:t>cynnyrch, gofalwch eich bod yn gwybod eich hawliau. O</w:t>
      </w:r>
      <w:r w:rsidR="00A550D9" w:rsidRPr="00626B49">
        <w:rPr>
          <w:rFonts w:ascii="Open Sans" w:hAnsi="Open Sans" w:cs="Open Sans"/>
          <w:color w:val="004B88"/>
          <w:lang w:val="cy-GB"/>
        </w:rPr>
        <w:t>s oes gennych chi broblem, fel eitem dd</w:t>
      </w:r>
      <w:r w:rsidRPr="00626B49">
        <w:rPr>
          <w:rFonts w:ascii="Open Sans" w:hAnsi="Open Sans" w:cs="Open Sans"/>
          <w:color w:val="004B88"/>
          <w:lang w:val="cy-GB"/>
        </w:rPr>
        <w:t>iffygiol neu</w:t>
      </w:r>
      <w:r w:rsidR="00A550D9" w:rsidRPr="00626B49">
        <w:rPr>
          <w:rFonts w:ascii="Open Sans" w:hAnsi="Open Sans" w:cs="Open Sans"/>
          <w:color w:val="004B88"/>
          <w:lang w:val="cy-GB"/>
        </w:rPr>
        <w:t xml:space="preserve"> eitem</w:t>
      </w:r>
      <w:r w:rsidRPr="00626B49">
        <w:rPr>
          <w:rFonts w:ascii="Open Sans" w:hAnsi="Open Sans" w:cs="Open Sans"/>
          <w:color w:val="004B88"/>
          <w:lang w:val="cy-GB"/>
        </w:rPr>
        <w:t xml:space="preserve"> heb ei d</w:t>
      </w:r>
      <w:r w:rsidR="00A550D9" w:rsidRPr="00626B49">
        <w:rPr>
          <w:rFonts w:ascii="Open Sans" w:hAnsi="Open Sans" w:cs="Open Sans"/>
          <w:color w:val="004B88"/>
          <w:lang w:val="cy-GB"/>
        </w:rPr>
        <w:t>anfon</w:t>
      </w:r>
      <w:r w:rsidRPr="00626B49">
        <w:rPr>
          <w:rFonts w:ascii="Open Sans" w:hAnsi="Open Sans" w:cs="Open Sans"/>
          <w:color w:val="004B88"/>
          <w:lang w:val="cy-GB"/>
        </w:rPr>
        <w:t xml:space="preserve">, gallwch gael cyngor ar beth </w:t>
      </w:r>
      <w:r w:rsidR="00A550D9" w:rsidRPr="00626B49">
        <w:rPr>
          <w:rFonts w:ascii="Open Sans" w:hAnsi="Open Sans" w:cs="Open Sans"/>
          <w:color w:val="004B88"/>
          <w:lang w:val="cy-GB"/>
        </w:rPr>
        <w:t xml:space="preserve">i wneud nesaf gan </w:t>
      </w:r>
      <w:r w:rsidRPr="00626B49">
        <w:rPr>
          <w:rFonts w:ascii="Open Sans" w:hAnsi="Open Sans" w:cs="Open Sans"/>
          <w:color w:val="004B88"/>
          <w:lang w:val="cy-GB"/>
        </w:rPr>
        <w:t>Linell Gymorth Defnyddwyr Cyngor ar Bopeth 03454 04 05 05.</w:t>
      </w:r>
    </w:p>
    <w:p w14:paraId="5D7091A2" w14:textId="77777777" w:rsidR="004958D6" w:rsidRPr="00626B49" w:rsidRDefault="004958D6" w:rsidP="004958D6">
      <w:pPr>
        <w:spacing w:after="200" w:line="240" w:lineRule="auto"/>
        <w:rPr>
          <w:rFonts w:ascii="Times New Roman" w:eastAsia="Times New Roman" w:hAnsi="Times New Roman" w:cs="Times New Roman"/>
          <w:color w:val="004B88"/>
          <w:sz w:val="24"/>
          <w:szCs w:val="24"/>
          <w:lang w:eastAsia="en-GB"/>
        </w:rPr>
      </w:pPr>
      <w:r w:rsidRPr="00626B49">
        <w:rPr>
          <w:rFonts w:ascii="Open Sans" w:eastAsia="Times New Roman" w:hAnsi="Open Sans" w:cs="Open Sans"/>
          <w:b/>
          <w:bCs/>
          <w:color w:val="004B88"/>
          <w:sz w:val="32"/>
          <w:szCs w:val="32"/>
          <w:lang w:eastAsia="en-GB"/>
        </w:rPr>
        <w:t>U</w:t>
      </w:r>
      <w:bookmarkStart w:id="2" w:name="cysill"/>
      <w:bookmarkEnd w:id="2"/>
      <w:r w:rsidRPr="00626B49">
        <w:rPr>
          <w:rFonts w:ascii="Open Sans" w:eastAsia="Times New Roman" w:hAnsi="Open Sans" w:cs="Open Sans"/>
          <w:b/>
          <w:bCs/>
          <w:color w:val="004B88"/>
          <w:sz w:val="32"/>
          <w:szCs w:val="32"/>
          <w:lang w:eastAsia="en-GB"/>
        </w:rPr>
        <w:t>seful links</w:t>
      </w:r>
    </w:p>
    <w:p w14:paraId="428FE9DD" w14:textId="77777777" w:rsidR="004958D6" w:rsidRPr="00626B49" w:rsidRDefault="00626B49" w:rsidP="004958D6">
      <w:pPr>
        <w:numPr>
          <w:ilvl w:val="0"/>
          <w:numId w:val="13"/>
        </w:numPr>
        <w:spacing w:before="60" w:after="200" w:line="240" w:lineRule="auto"/>
        <w:textAlignment w:val="baseline"/>
        <w:rPr>
          <w:rFonts w:ascii="Open Sans" w:eastAsia="Times New Roman" w:hAnsi="Open Sans" w:cs="Open Sans"/>
          <w:color w:val="004B88"/>
          <w:lang w:eastAsia="en-GB"/>
        </w:rPr>
      </w:pPr>
      <w:hyperlink r:id="rId20" w:history="1">
        <w:r w:rsidR="004958D6" w:rsidRPr="00626B49">
          <w:rPr>
            <w:rFonts w:ascii="Open Sans" w:eastAsia="Times New Roman" w:hAnsi="Open Sans" w:cs="Open Sans"/>
            <w:color w:val="004B88"/>
            <w:u w:val="single"/>
            <w:lang w:eastAsia="en-GB"/>
          </w:rPr>
          <w:t>Campaign page for stakeholders/campaigners</w:t>
        </w:r>
      </w:hyperlink>
    </w:p>
    <w:p w14:paraId="260BA059" w14:textId="77777777" w:rsidR="004958D6" w:rsidRPr="00626B49" w:rsidRDefault="00626B49" w:rsidP="004958D6">
      <w:pPr>
        <w:numPr>
          <w:ilvl w:val="0"/>
          <w:numId w:val="13"/>
        </w:numPr>
        <w:spacing w:before="60" w:after="200" w:line="240" w:lineRule="auto"/>
        <w:textAlignment w:val="baseline"/>
        <w:rPr>
          <w:rFonts w:ascii="Open Sans" w:eastAsia="Times New Roman" w:hAnsi="Open Sans" w:cs="Open Sans"/>
          <w:color w:val="004B88"/>
          <w:lang w:eastAsia="en-GB"/>
        </w:rPr>
      </w:pPr>
      <w:hyperlink r:id="rId21" w:history="1">
        <w:r w:rsidR="004958D6" w:rsidRPr="00626B49">
          <w:rPr>
            <w:rFonts w:ascii="Open Sans" w:eastAsia="Times New Roman" w:hAnsi="Open Sans" w:cs="Open Sans"/>
            <w:color w:val="004B88"/>
            <w:u w:val="single"/>
            <w:lang w:eastAsia="en-GB"/>
          </w:rPr>
          <w:t>National Consumer Week 2018 resources</w:t>
        </w:r>
      </w:hyperlink>
    </w:p>
    <w:p w14:paraId="271340BD" w14:textId="77777777" w:rsidR="004958D6" w:rsidRPr="00626B49" w:rsidRDefault="00626B49" w:rsidP="004958D6">
      <w:pPr>
        <w:numPr>
          <w:ilvl w:val="0"/>
          <w:numId w:val="13"/>
        </w:numPr>
        <w:spacing w:before="60" w:after="200" w:line="240" w:lineRule="auto"/>
        <w:textAlignment w:val="baseline"/>
        <w:rPr>
          <w:rFonts w:ascii="Open Sans" w:eastAsia="Times New Roman" w:hAnsi="Open Sans" w:cs="Open Sans"/>
          <w:color w:val="004B88"/>
          <w:lang w:eastAsia="en-GB"/>
        </w:rPr>
      </w:pPr>
      <w:hyperlink r:id="rId22" w:history="1">
        <w:r w:rsidR="004958D6" w:rsidRPr="00626B49">
          <w:rPr>
            <w:rFonts w:ascii="Open Sans" w:eastAsia="Times New Roman" w:hAnsi="Open Sans" w:cs="Open Sans"/>
            <w:color w:val="004B88"/>
            <w:u w:val="single"/>
            <w:lang w:eastAsia="en-GB"/>
          </w:rPr>
          <w:t>Citizens Advice consumer advice pages</w:t>
        </w:r>
      </w:hyperlink>
    </w:p>
    <w:p w14:paraId="28A7544D" w14:textId="77777777" w:rsidR="004958D6" w:rsidRPr="00626B49" w:rsidRDefault="00626B49" w:rsidP="004958D6">
      <w:pPr>
        <w:numPr>
          <w:ilvl w:val="0"/>
          <w:numId w:val="13"/>
        </w:numPr>
        <w:spacing w:before="60" w:after="200" w:line="240" w:lineRule="auto"/>
        <w:textAlignment w:val="baseline"/>
        <w:rPr>
          <w:rFonts w:ascii="Open Sans" w:eastAsia="Times New Roman" w:hAnsi="Open Sans" w:cs="Open Sans"/>
          <w:color w:val="004B88"/>
          <w:lang w:eastAsia="en-GB"/>
        </w:rPr>
      </w:pPr>
      <w:hyperlink r:id="rId23" w:history="1">
        <w:r w:rsidR="004958D6" w:rsidRPr="00626B49">
          <w:rPr>
            <w:rFonts w:ascii="Open Sans" w:eastAsia="Times New Roman" w:hAnsi="Open Sans" w:cs="Open Sans"/>
            <w:color w:val="004B88"/>
            <w:u w:val="single"/>
            <w:lang w:eastAsia="en-GB"/>
          </w:rPr>
          <w:t>National Consumer Week 2018 advice page</w:t>
        </w:r>
      </w:hyperlink>
    </w:p>
    <w:p w14:paraId="3659C5F2" w14:textId="77777777" w:rsidR="004958D6" w:rsidRPr="00626B49" w:rsidRDefault="00626B49" w:rsidP="004958D6">
      <w:pPr>
        <w:numPr>
          <w:ilvl w:val="0"/>
          <w:numId w:val="13"/>
        </w:numPr>
        <w:spacing w:before="60" w:after="200" w:line="240" w:lineRule="auto"/>
        <w:textAlignment w:val="baseline"/>
        <w:rPr>
          <w:rFonts w:ascii="Open Sans" w:eastAsia="Times New Roman" w:hAnsi="Open Sans" w:cs="Open Sans"/>
          <w:color w:val="004B88"/>
          <w:lang w:eastAsia="en-GB"/>
        </w:rPr>
      </w:pPr>
      <w:hyperlink r:id="rId24" w:history="1">
        <w:r w:rsidR="004958D6" w:rsidRPr="00626B49">
          <w:rPr>
            <w:rFonts w:ascii="Open Sans" w:eastAsia="Times New Roman" w:hAnsi="Open Sans" w:cs="Open Sans"/>
            <w:color w:val="004B88"/>
            <w:u w:val="single"/>
            <w:lang w:eastAsia="en-GB"/>
          </w:rPr>
          <w:t>Contact the consumer helpline</w:t>
        </w:r>
      </w:hyperlink>
    </w:p>
    <w:p w14:paraId="2D0BA2B1" w14:textId="77777777" w:rsidR="004958D6" w:rsidRPr="00626B49" w:rsidRDefault="00626B49" w:rsidP="004958D6">
      <w:pPr>
        <w:numPr>
          <w:ilvl w:val="0"/>
          <w:numId w:val="13"/>
        </w:numPr>
        <w:spacing w:before="60" w:after="200" w:line="240" w:lineRule="auto"/>
        <w:textAlignment w:val="baseline"/>
        <w:rPr>
          <w:rFonts w:ascii="Open Sans" w:eastAsia="Times New Roman" w:hAnsi="Open Sans" w:cs="Open Sans"/>
          <w:color w:val="004B88"/>
          <w:lang w:eastAsia="en-GB"/>
        </w:rPr>
      </w:pPr>
      <w:hyperlink r:id="rId25" w:history="1">
        <w:r w:rsidR="004958D6" w:rsidRPr="00626B49">
          <w:rPr>
            <w:rFonts w:ascii="Open Sans" w:eastAsia="Times New Roman" w:hAnsi="Open Sans" w:cs="Open Sans"/>
            <w:color w:val="004B88"/>
            <w:u w:val="single"/>
            <w:lang w:eastAsia="en-GB"/>
          </w:rPr>
          <w:t>Report to Trading Standards</w:t>
        </w:r>
      </w:hyperlink>
    </w:p>
    <w:p w14:paraId="20BBA704" w14:textId="62F072A5" w:rsidR="00C46B0E" w:rsidRPr="00626B49" w:rsidRDefault="00626B49" w:rsidP="00626B49">
      <w:pPr>
        <w:numPr>
          <w:ilvl w:val="0"/>
          <w:numId w:val="13"/>
        </w:numPr>
        <w:spacing w:before="60" w:after="200" w:line="240" w:lineRule="auto"/>
        <w:textAlignment w:val="baseline"/>
        <w:rPr>
          <w:rFonts w:ascii="Open Sans" w:eastAsia="Times New Roman" w:hAnsi="Open Sans" w:cs="Open Sans"/>
          <w:color w:val="004B88"/>
          <w:lang w:eastAsia="en-GB"/>
        </w:rPr>
      </w:pPr>
      <w:hyperlink r:id="rId26" w:history="1">
        <w:r w:rsidR="004958D6" w:rsidRPr="00626B49">
          <w:rPr>
            <w:rFonts w:ascii="Open Sans" w:eastAsia="Times New Roman" w:hAnsi="Open Sans" w:cs="Open Sans"/>
            <w:color w:val="004B88"/>
            <w:u w:val="single"/>
            <w:lang w:eastAsia="en-GB"/>
          </w:rPr>
          <w:t>Get Safe Online</w:t>
        </w:r>
      </w:hyperlink>
    </w:p>
    <w:sectPr w:rsidR="00C46B0E" w:rsidRPr="00626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89"/>
    <w:multiLevelType w:val="multilevel"/>
    <w:tmpl w:val="171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7DC6"/>
    <w:multiLevelType w:val="multilevel"/>
    <w:tmpl w:val="CB8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85FDD"/>
    <w:multiLevelType w:val="multilevel"/>
    <w:tmpl w:val="FA2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85908"/>
    <w:multiLevelType w:val="multilevel"/>
    <w:tmpl w:val="C728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E0C12"/>
    <w:multiLevelType w:val="multilevel"/>
    <w:tmpl w:val="7C82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70804"/>
    <w:multiLevelType w:val="multilevel"/>
    <w:tmpl w:val="68BC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D0D62"/>
    <w:multiLevelType w:val="multilevel"/>
    <w:tmpl w:val="2332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B0553"/>
    <w:multiLevelType w:val="multilevel"/>
    <w:tmpl w:val="07E8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F6D8B"/>
    <w:multiLevelType w:val="multilevel"/>
    <w:tmpl w:val="7C84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7196C"/>
    <w:multiLevelType w:val="multilevel"/>
    <w:tmpl w:val="197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041AC"/>
    <w:multiLevelType w:val="multilevel"/>
    <w:tmpl w:val="3F6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62D44"/>
    <w:multiLevelType w:val="multilevel"/>
    <w:tmpl w:val="AFD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F1818"/>
    <w:multiLevelType w:val="multilevel"/>
    <w:tmpl w:val="02D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8"/>
  </w:num>
  <w:num w:numId="5">
    <w:abstractNumId w:val="9"/>
  </w:num>
  <w:num w:numId="6">
    <w:abstractNumId w:val="4"/>
  </w:num>
  <w:num w:numId="7">
    <w:abstractNumId w:val="11"/>
  </w:num>
  <w:num w:numId="8">
    <w:abstractNumId w:val="12"/>
  </w:num>
  <w:num w:numId="9">
    <w:abstractNumId w:val="10"/>
  </w:num>
  <w:num w:numId="10">
    <w:abstractNumId w:val="0"/>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D6"/>
    <w:rsid w:val="00073B7C"/>
    <w:rsid w:val="00077193"/>
    <w:rsid w:val="001D0C4B"/>
    <w:rsid w:val="002E2412"/>
    <w:rsid w:val="002E3369"/>
    <w:rsid w:val="004958D6"/>
    <w:rsid w:val="004D3799"/>
    <w:rsid w:val="00626B49"/>
    <w:rsid w:val="008735D8"/>
    <w:rsid w:val="009D26CB"/>
    <w:rsid w:val="00A550D9"/>
    <w:rsid w:val="00C46B0E"/>
    <w:rsid w:val="00D50F2C"/>
    <w:rsid w:val="00ED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65BE"/>
  <w15:chartTrackingRefBased/>
  <w15:docId w15:val="{04D67E52-7FFE-4261-A75A-357AC059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8D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95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58D6"/>
    <w:rPr>
      <w:color w:val="0000FF"/>
      <w:u w:val="single"/>
    </w:rPr>
  </w:style>
  <w:style w:type="character" w:customStyle="1" w:styleId="UnresolvedMention">
    <w:name w:val="Unresolved Mention"/>
    <w:basedOn w:val="DefaultParagraphFont"/>
    <w:uiPriority w:val="99"/>
    <w:semiHidden/>
    <w:unhideWhenUsed/>
    <w:rsid w:val="0087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68130">
      <w:bodyDiv w:val="1"/>
      <w:marLeft w:val="0"/>
      <w:marRight w:val="0"/>
      <w:marTop w:val="0"/>
      <w:marBottom w:val="0"/>
      <w:divBdr>
        <w:top w:val="none" w:sz="0" w:space="0" w:color="auto"/>
        <w:left w:val="none" w:sz="0" w:space="0" w:color="auto"/>
        <w:bottom w:val="none" w:sz="0" w:space="0" w:color="auto"/>
        <w:right w:val="none" w:sz="0" w:space="0" w:color="auto"/>
      </w:divBdr>
      <w:divsChild>
        <w:div w:id="135202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ncw18" TargetMode="External"/><Relationship Id="rId13" Type="http://schemas.openxmlformats.org/officeDocument/2006/relationships/hyperlink" Target="https://www.citizensadvice.org.uk/about-us/our-campaigns/all-our-current-campaigns/NCW/what-are-your-rights/" TargetMode="External"/><Relationship Id="rId18" Type="http://schemas.openxmlformats.org/officeDocument/2006/relationships/hyperlink" Target="https://www.citizensadvice.org.uk/about-us/our-campaigns/all-our-current-campaigns/NCW/what-are-your-rights/" TargetMode="External"/><Relationship Id="rId26" Type="http://schemas.openxmlformats.org/officeDocument/2006/relationships/hyperlink" Target="http://link" TargetMode="External"/><Relationship Id="rId3" Type="http://schemas.openxmlformats.org/officeDocument/2006/relationships/settings" Target="settings.xml"/><Relationship Id="rId21" Type="http://schemas.openxmlformats.org/officeDocument/2006/relationships/hyperlink" Target="https://www.citizensadvice.org.uk/about-us/our-campaigns/all-our-current-campaigns/NCW/resources/" TargetMode="External"/><Relationship Id="rId7" Type="http://schemas.openxmlformats.org/officeDocument/2006/relationships/hyperlink" Target="http://www.citizensadvice.org.uk/ncwc18" TargetMode="External"/><Relationship Id="rId12" Type="http://schemas.openxmlformats.org/officeDocument/2006/relationships/hyperlink" Target="https://goo.gl/pckqDf" TargetMode="External"/><Relationship Id="rId17" Type="http://schemas.openxmlformats.org/officeDocument/2006/relationships/hyperlink" Target="https://www.citizensadvice.org.uk/about-us/our-campaigns/all-our-current-campaigns/NCW/what-are-your-rights/" TargetMode="External"/><Relationship Id="rId25" Type="http://schemas.openxmlformats.org/officeDocument/2006/relationships/hyperlink" Target="https://www.citizensadvice.org.uk/consumer/get-more-help/report-to-trading-standards/" TargetMode="External"/><Relationship Id="rId2" Type="http://schemas.openxmlformats.org/officeDocument/2006/relationships/styles" Target="styles.xml"/><Relationship Id="rId16" Type="http://schemas.openxmlformats.org/officeDocument/2006/relationships/hyperlink" Target="http://www.citizensadvice.org.uk/NCW18" TargetMode="External"/><Relationship Id="rId20" Type="http://schemas.openxmlformats.org/officeDocument/2006/relationships/hyperlink" Target="http://www.citizensadvice.org.uk/NCW18" TargetMode="External"/><Relationship Id="rId1" Type="http://schemas.openxmlformats.org/officeDocument/2006/relationships/numbering" Target="numbering.xml"/><Relationship Id="rId6" Type="http://schemas.openxmlformats.org/officeDocument/2006/relationships/hyperlink" Target="https://www.citizensadvice.org.uk/about-us/campaigns/current_campaigns/scams-awareness-month/sam18/scams-awareness-month-map/" TargetMode="External"/><Relationship Id="rId11" Type="http://schemas.openxmlformats.org/officeDocument/2006/relationships/hyperlink" Target="https://www.citizensadvice.org.uk/about-us/our-campaigns/all-our-current-campaigns/NCW/resources/" TargetMode="External"/><Relationship Id="rId24" Type="http://schemas.openxmlformats.org/officeDocument/2006/relationships/hyperlink" Target="https://www.citizensadvice.org.uk/consumer/get-more-help/if-you-need-more-help-about-a-consumer-issue/" TargetMode="External"/><Relationship Id="rId5" Type="http://schemas.openxmlformats.org/officeDocument/2006/relationships/hyperlink" Target="http://www.citizensadvice.org.uk/ncw18" TargetMode="External"/><Relationship Id="rId15" Type="http://schemas.openxmlformats.org/officeDocument/2006/relationships/hyperlink" Target="http://goo.gl/pckqDf" TargetMode="External"/><Relationship Id="rId23" Type="http://schemas.openxmlformats.org/officeDocument/2006/relationships/hyperlink" Target="https://www.citizensadvice.org.uk/about-us/our-campaigns/all-our-current-campaigns/NCW/what-are-your-rights/" TargetMode="External"/><Relationship Id="rId28" Type="http://schemas.openxmlformats.org/officeDocument/2006/relationships/theme" Target="theme/theme1.xml"/><Relationship Id="rId10" Type="http://schemas.openxmlformats.org/officeDocument/2006/relationships/hyperlink" Target="https://www.citizensadvice.org.uk/about-us/our-campaigns/all-our-current-campaigns/NCW/resources/" TargetMode="External"/><Relationship Id="rId19" Type="http://schemas.openxmlformats.org/officeDocument/2006/relationships/hyperlink" Target="https://www.citizensadvice.org.uk/about-us/our-campaigns/all-our-current-campaigns/NCW/what-are-your-rights/" TargetMode="External"/><Relationship Id="rId4" Type="http://schemas.openxmlformats.org/officeDocument/2006/relationships/webSettings" Target="webSettings.xml"/><Relationship Id="rId9" Type="http://schemas.openxmlformats.org/officeDocument/2006/relationships/hyperlink" Target="mailto:campaigns@citizensadvice.org.uk" TargetMode="External"/><Relationship Id="rId14" Type="http://schemas.openxmlformats.org/officeDocument/2006/relationships/hyperlink" Target="http://www.citizensadvice.org.uk/sam18" TargetMode="External"/><Relationship Id="rId22" Type="http://schemas.openxmlformats.org/officeDocument/2006/relationships/hyperlink" Target="https://www.citizensadvice.org.uk/consum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Citizens Advice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Smith</dc:creator>
  <cp:keywords/>
  <dc:description/>
  <cp:lastModifiedBy>Alex Smith</cp:lastModifiedBy>
  <cp:revision>2</cp:revision>
  <cp:lastPrinted>2018-11-08T11:13:00Z</cp:lastPrinted>
  <dcterms:created xsi:type="dcterms:W3CDTF">2018-11-09T11:52:00Z</dcterms:created>
  <dcterms:modified xsi:type="dcterms:W3CDTF">2018-11-09T11:52:00Z</dcterms:modified>
</cp:coreProperties>
</file>