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E2" w:rsidRDefault="00D77664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BESN </w:t>
      </w:r>
      <w:r w:rsidR="00375708">
        <w:rPr>
          <w:rFonts w:ascii="Calibri" w:eastAsia="Calibri" w:hAnsi="Calibri" w:cs="Calibri"/>
          <w:b/>
          <w:sz w:val="36"/>
          <w:szCs w:val="36"/>
        </w:rPr>
        <w:t>Group Session</w:t>
      </w:r>
      <w:r>
        <w:rPr>
          <w:rFonts w:ascii="Calibri" w:eastAsia="Calibri" w:hAnsi="Calibri" w:cs="Calibri"/>
          <w:b/>
          <w:sz w:val="36"/>
          <w:szCs w:val="36"/>
        </w:rPr>
        <w:t xml:space="preserve"> Feedback Form</w:t>
      </w:r>
      <w:r w:rsidR="00375708">
        <w:rPr>
          <w:rFonts w:ascii="Calibri" w:eastAsia="Calibri" w:hAnsi="Calibri" w:cs="Calibri"/>
          <w:b/>
          <w:sz w:val="36"/>
          <w:szCs w:val="36"/>
        </w:rPr>
        <w:t xml:space="preserve"> 2019/20</w:t>
      </w:r>
      <w:bookmarkStart w:id="0" w:name="_GoBack"/>
      <w:bookmarkEnd w:id="0"/>
    </w:p>
    <w:p w:rsidR="005763E2" w:rsidRDefault="005763E2">
      <w:pPr>
        <w:rPr>
          <w:rFonts w:ascii="Calibri" w:eastAsia="Calibri" w:hAnsi="Calibri" w:cs="Calibri"/>
          <w:sz w:val="22"/>
          <w:szCs w:val="22"/>
        </w:rPr>
      </w:pPr>
    </w:p>
    <w:p w:rsidR="005763E2" w:rsidRDefault="00D7766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event you attended today is delivered through the Big Energy Saving Network, a grant programme funded by Citizens Advice.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is</w:t>
      </w:r>
      <w:r>
        <w:rPr>
          <w:rFonts w:ascii="Calibri" w:eastAsia="Calibri" w:hAnsi="Calibri" w:cs="Calibri"/>
          <w:sz w:val="22"/>
          <w:szCs w:val="22"/>
        </w:rPr>
        <w:t xml:space="preserve"> designed to equip you with information about tariffs; energy efficiency measures; and to </w:t>
      </w:r>
      <w:r>
        <w:rPr>
          <w:rFonts w:ascii="Calibri" w:eastAsia="Calibri" w:hAnsi="Calibri" w:cs="Calibri"/>
          <w:sz w:val="22"/>
          <w:szCs w:val="22"/>
        </w:rPr>
        <w:t>help you save money on your energy bills.</w:t>
      </w:r>
    </w:p>
    <w:p w:rsidR="005763E2" w:rsidRDefault="005763E2">
      <w:pPr>
        <w:rPr>
          <w:rFonts w:ascii="Calibri" w:eastAsia="Calibri" w:hAnsi="Calibri" w:cs="Calibri"/>
          <w:sz w:val="22"/>
          <w:szCs w:val="22"/>
        </w:rPr>
      </w:pPr>
    </w:p>
    <w:p w:rsidR="005763E2" w:rsidRDefault="00D7766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will use your responses to monitor what you have gained from this </w:t>
      </w:r>
      <w:r>
        <w:rPr>
          <w:rFonts w:ascii="Calibri" w:eastAsia="Calibri" w:hAnsi="Calibri" w:cs="Calibri"/>
          <w:sz w:val="22"/>
          <w:szCs w:val="22"/>
        </w:rPr>
        <w:t xml:space="preserve">event </w:t>
      </w:r>
      <w:r>
        <w:rPr>
          <w:rFonts w:ascii="Calibri" w:eastAsia="Calibri" w:hAnsi="Calibri" w:cs="Calibri"/>
          <w:sz w:val="22"/>
          <w:szCs w:val="22"/>
        </w:rPr>
        <w:t>and to assess whether it has been beneficial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763E2" w:rsidRDefault="005763E2">
      <w:pPr>
        <w:rPr>
          <w:rFonts w:ascii="Calibri" w:eastAsia="Calibri" w:hAnsi="Calibri" w:cs="Calibri"/>
          <w:sz w:val="22"/>
          <w:szCs w:val="22"/>
        </w:rPr>
      </w:pPr>
    </w:p>
    <w:p w:rsidR="005763E2" w:rsidRDefault="005763E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4143"/>
        <w:gridCol w:w="1211"/>
        <w:gridCol w:w="374"/>
        <w:gridCol w:w="696"/>
        <w:gridCol w:w="606"/>
        <w:gridCol w:w="463"/>
        <w:gridCol w:w="838"/>
        <w:gridCol w:w="232"/>
        <w:gridCol w:w="1070"/>
      </w:tblGrid>
      <w:tr w:rsidR="005763E2" w:rsidTr="00375708"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763E2" w:rsidRDefault="00D7766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3" w:type="dxa"/>
            <w:tcBorders>
              <w:left w:val="single" w:sz="4" w:space="0" w:color="000000"/>
            </w:tcBorders>
            <w:shd w:val="clear" w:color="auto" w:fill="F2F2F2"/>
          </w:tcPr>
          <w:p w:rsidR="005763E2" w:rsidRDefault="00D776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Question</w:t>
            </w:r>
          </w:p>
        </w:tc>
        <w:tc>
          <w:tcPr>
            <w:tcW w:w="5490" w:type="dxa"/>
            <w:gridSpan w:val="8"/>
            <w:shd w:val="clear" w:color="auto" w:fill="F2F2F2"/>
          </w:tcPr>
          <w:p w:rsidR="005763E2" w:rsidRDefault="00D776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Circle as applicable</w:t>
            </w:r>
          </w:p>
        </w:tc>
      </w:tr>
      <w:tr w:rsidR="00375708" w:rsidTr="00375708">
        <w:trPr>
          <w:trHeight w:val="220"/>
        </w:trPr>
        <w:tc>
          <w:tcPr>
            <w:tcW w:w="501" w:type="dxa"/>
            <w:shd w:val="clear" w:color="auto" w:fill="F2F2F2"/>
          </w:tcPr>
          <w:p w:rsidR="00375708" w:rsidRDefault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143" w:type="dxa"/>
            <w:shd w:val="clear" w:color="auto" w:fill="F2F2F2"/>
          </w:tcPr>
          <w:p w:rsidR="00375708" w:rsidRDefault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 a result of today’s event can you tell us if you intend do any of the following:</w:t>
            </w:r>
          </w:p>
          <w:p w:rsidR="00375708" w:rsidRDefault="0037570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shd w:val="clear" w:color="auto" w:fill="F2F2F2"/>
            <w:vAlign w:val="center"/>
          </w:tcPr>
          <w:p w:rsidR="00375708" w:rsidRDefault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Yes, I have already done this</w:t>
            </w:r>
          </w:p>
        </w:tc>
        <w:tc>
          <w:tcPr>
            <w:tcW w:w="1302" w:type="dxa"/>
            <w:gridSpan w:val="2"/>
            <w:shd w:val="clear" w:color="auto" w:fill="F2F2F2"/>
            <w:vAlign w:val="center"/>
          </w:tcPr>
          <w:p w:rsidR="00375708" w:rsidRDefault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Yes, I intend to do this</w:t>
            </w:r>
          </w:p>
        </w:tc>
        <w:tc>
          <w:tcPr>
            <w:tcW w:w="1301" w:type="dxa"/>
            <w:gridSpan w:val="2"/>
            <w:shd w:val="clear" w:color="auto" w:fill="F2F2F2"/>
            <w:vAlign w:val="center"/>
          </w:tcPr>
          <w:p w:rsidR="00375708" w:rsidRDefault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Yes, but with further help</w:t>
            </w:r>
          </w:p>
        </w:tc>
        <w:tc>
          <w:tcPr>
            <w:tcW w:w="1302" w:type="dxa"/>
            <w:gridSpan w:val="2"/>
            <w:shd w:val="clear" w:color="auto" w:fill="F2F2F2"/>
            <w:vAlign w:val="center"/>
          </w:tcPr>
          <w:p w:rsidR="00375708" w:rsidRDefault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375708" w:rsidTr="00375708">
        <w:trPr>
          <w:trHeight w:val="220"/>
        </w:trPr>
        <w:tc>
          <w:tcPr>
            <w:tcW w:w="501" w:type="dxa"/>
            <w:shd w:val="clear" w:color="auto" w:fill="F2F2F2"/>
          </w:tcPr>
          <w:p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4143" w:type="dxa"/>
          </w:tcPr>
          <w:p w:rsidR="00375708" w:rsidRDefault="00375708" w:rsidP="00375708">
            <w:pPr>
              <w:tabs>
                <w:tab w:val="left" w:pos="648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Switch electricity supplier or tariff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75708" w:rsidTr="00375708">
        <w:trPr>
          <w:trHeight w:val="220"/>
        </w:trPr>
        <w:tc>
          <w:tcPr>
            <w:tcW w:w="501" w:type="dxa"/>
            <w:shd w:val="clear" w:color="auto" w:fill="F2F2F2"/>
          </w:tcPr>
          <w:p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4143" w:type="dxa"/>
          </w:tcPr>
          <w:p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 up for the Warm Home Discount scheme</w:t>
            </w:r>
          </w:p>
        </w:tc>
        <w:tc>
          <w:tcPr>
            <w:tcW w:w="1585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75708" w:rsidTr="00375708">
        <w:trPr>
          <w:trHeight w:val="220"/>
        </w:trPr>
        <w:tc>
          <w:tcPr>
            <w:tcW w:w="501" w:type="dxa"/>
            <w:shd w:val="clear" w:color="auto" w:fill="F2F2F2"/>
          </w:tcPr>
          <w:p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4143" w:type="dxa"/>
          </w:tcPr>
          <w:p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 up for the Priority Service Register</w:t>
            </w:r>
          </w:p>
          <w:p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75708" w:rsidTr="00375708">
        <w:trPr>
          <w:trHeight w:val="220"/>
        </w:trPr>
        <w:tc>
          <w:tcPr>
            <w:tcW w:w="501" w:type="dxa"/>
            <w:shd w:val="clear" w:color="auto" w:fill="F2F2F2"/>
          </w:tcPr>
          <w:p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143" w:type="dxa"/>
          </w:tcPr>
          <w:p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Take energy efficiency measures around the home</w:t>
            </w:r>
          </w:p>
        </w:tc>
        <w:tc>
          <w:tcPr>
            <w:tcW w:w="1585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75708" w:rsidTr="00375708">
        <w:trPr>
          <w:trHeight w:val="220"/>
        </w:trPr>
        <w:tc>
          <w:tcPr>
            <w:tcW w:w="501" w:type="dxa"/>
            <w:shd w:val="clear" w:color="auto" w:fill="F2F2F2"/>
          </w:tcPr>
          <w:p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4143" w:type="dxa"/>
          </w:tcPr>
          <w:p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Apply for a grant or debt write-off fund</w:t>
            </w:r>
          </w:p>
          <w:p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75708" w:rsidTr="00375708">
        <w:trPr>
          <w:trHeight w:val="220"/>
        </w:trPr>
        <w:tc>
          <w:tcPr>
            <w:tcW w:w="501" w:type="dxa"/>
            <w:shd w:val="clear" w:color="auto" w:fill="F2F2F2"/>
          </w:tcPr>
          <w:p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</w:p>
        </w:tc>
        <w:tc>
          <w:tcPr>
            <w:tcW w:w="4143" w:type="dxa"/>
          </w:tcPr>
          <w:p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Take another action</w:t>
            </w:r>
          </w:p>
          <w:p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75708" w:rsidTr="00375708">
        <w:trPr>
          <w:trHeight w:val="220"/>
        </w:trPr>
        <w:tc>
          <w:tcPr>
            <w:tcW w:w="501" w:type="dxa"/>
            <w:shd w:val="clear" w:color="auto" w:fill="F2F2F2"/>
          </w:tcPr>
          <w:p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</w:tc>
        <w:tc>
          <w:tcPr>
            <w:tcW w:w="4143" w:type="dxa"/>
          </w:tcPr>
          <w:p w:rsidR="00375708" w:rsidRDefault="00375708" w:rsidP="00375708">
            <w:pPr>
              <w:tabs>
                <w:tab w:val="center" w:pos="203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Take no action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375708" w:rsidRDefault="00375708" w:rsidP="00375708">
            <w:pPr>
              <w:tabs>
                <w:tab w:val="center" w:pos="203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75708" w:rsidTr="00375708">
        <w:trPr>
          <w:trHeight w:val="220"/>
        </w:trPr>
        <w:tc>
          <w:tcPr>
            <w:tcW w:w="501" w:type="dxa"/>
            <w:shd w:val="clear" w:color="auto" w:fill="F2F2F2"/>
          </w:tcPr>
          <w:p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F2F2F2"/>
          </w:tcPr>
          <w:p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F2F2F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Very unhelpful</w:t>
            </w:r>
          </w:p>
        </w:tc>
        <w:tc>
          <w:tcPr>
            <w:tcW w:w="1070" w:type="dxa"/>
            <w:gridSpan w:val="2"/>
            <w:shd w:val="clear" w:color="auto" w:fill="F2F2F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69" w:type="dxa"/>
            <w:gridSpan w:val="2"/>
            <w:shd w:val="clear" w:color="auto" w:fill="F2F2F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70" w:type="dxa"/>
            <w:gridSpan w:val="2"/>
            <w:shd w:val="clear" w:color="auto" w:fill="F2F2F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70" w:type="dxa"/>
            <w:shd w:val="clear" w:color="auto" w:fill="F2F2F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Very helpful</w:t>
            </w:r>
          </w:p>
        </w:tc>
      </w:tr>
      <w:tr w:rsidR="00375708" w:rsidTr="00375708">
        <w:trPr>
          <w:trHeight w:val="220"/>
        </w:trPr>
        <w:tc>
          <w:tcPr>
            <w:tcW w:w="501" w:type="dxa"/>
            <w:shd w:val="clear" w:color="auto" w:fill="F2F2F2"/>
          </w:tcPr>
          <w:p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143" w:type="dxa"/>
          </w:tcPr>
          <w:p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Overall, how helpful was this session?</w:t>
            </w:r>
          </w:p>
        </w:tc>
        <w:tc>
          <w:tcPr>
            <w:tcW w:w="1211" w:type="dxa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5763E2" w:rsidRDefault="005763E2">
      <w:pPr>
        <w:ind w:left="-713"/>
        <w:rPr>
          <w:rFonts w:ascii="Open Sans" w:eastAsia="Open Sans" w:hAnsi="Open Sans" w:cs="Open Sans"/>
        </w:rPr>
      </w:pPr>
    </w:p>
    <w:p w:rsidR="005763E2" w:rsidRDefault="005763E2">
      <w:pPr>
        <w:ind w:left="-713"/>
        <w:rPr>
          <w:rFonts w:ascii="Open Sans" w:eastAsia="Open Sans" w:hAnsi="Open Sans" w:cs="Open Sans"/>
        </w:rPr>
      </w:pPr>
    </w:p>
    <w:p w:rsidR="005763E2" w:rsidRDefault="005763E2">
      <w:pPr>
        <w:ind w:left="-713"/>
        <w:rPr>
          <w:rFonts w:ascii="Open Sans" w:eastAsia="Open Sans" w:hAnsi="Open Sans" w:cs="Open Sans"/>
        </w:rPr>
      </w:pPr>
    </w:p>
    <w:p w:rsidR="005763E2" w:rsidRDefault="005763E2">
      <w:pPr>
        <w:ind w:left="-713"/>
        <w:rPr>
          <w:rFonts w:ascii="Open Sans" w:eastAsia="Open Sans" w:hAnsi="Open Sans" w:cs="Open Sans"/>
        </w:rPr>
      </w:pPr>
    </w:p>
    <w:p w:rsidR="005763E2" w:rsidRDefault="005763E2">
      <w:pPr>
        <w:ind w:left="-713"/>
        <w:rPr>
          <w:rFonts w:ascii="Open Sans" w:eastAsia="Open Sans" w:hAnsi="Open Sans" w:cs="Open Sans"/>
        </w:rPr>
      </w:pPr>
    </w:p>
    <w:p w:rsidR="00375708" w:rsidRDefault="00375708">
      <w:pPr>
        <w:ind w:left="-713"/>
        <w:rPr>
          <w:rFonts w:ascii="Open Sans" w:eastAsia="Open Sans" w:hAnsi="Open Sans" w:cs="Open Sans"/>
        </w:rPr>
      </w:pPr>
    </w:p>
    <w:p w:rsidR="00375708" w:rsidRDefault="00375708">
      <w:pPr>
        <w:ind w:left="-713"/>
        <w:rPr>
          <w:rFonts w:ascii="Open Sans" w:eastAsia="Open Sans" w:hAnsi="Open Sans" w:cs="Open Sans"/>
        </w:rPr>
      </w:pPr>
    </w:p>
    <w:p w:rsidR="00375708" w:rsidRDefault="00375708">
      <w:pPr>
        <w:ind w:left="-713"/>
        <w:rPr>
          <w:rFonts w:ascii="Open Sans" w:eastAsia="Open Sans" w:hAnsi="Open Sans" w:cs="Open Sans"/>
        </w:rPr>
      </w:pPr>
    </w:p>
    <w:p w:rsidR="005763E2" w:rsidRDefault="005763E2">
      <w:pPr>
        <w:ind w:left="-713"/>
        <w:rPr>
          <w:rFonts w:ascii="Open Sans" w:eastAsia="Open Sans" w:hAnsi="Open Sans" w:cs="Open Sans"/>
        </w:rPr>
      </w:pPr>
    </w:p>
    <w:tbl>
      <w:tblPr>
        <w:tblStyle w:val="a0"/>
        <w:tblW w:w="10740" w:type="dxa"/>
        <w:tblInd w:w="-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5763E2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3E2" w:rsidRDefault="00D77664">
            <w:pPr>
              <w:spacing w:before="240" w:after="240"/>
              <w:rPr>
                <w:rFonts w:ascii="Open Sans" w:eastAsia="Open Sans" w:hAnsi="Open Sans" w:cs="Open Sans"/>
                <w:b/>
                <w:color w:val="004888"/>
                <w:u w:val="single"/>
              </w:rPr>
            </w:pPr>
            <w:r>
              <w:rPr>
                <w:rFonts w:ascii="Open Sans" w:eastAsia="Open Sans" w:hAnsi="Open Sans" w:cs="Open Sans"/>
                <w:b/>
                <w:noProof/>
                <w:color w:val="004888"/>
                <w:u w:val="single"/>
              </w:rPr>
              <w:lastRenderedPageBreak/>
              <w:drawing>
                <wp:inline distT="114300" distB="114300" distL="114300" distR="114300">
                  <wp:extent cx="347663" cy="347663"/>
                  <wp:effectExtent l="0" t="0" r="0" b="0"/>
                  <wp:docPr id="2" name="image2.png" descr="phone 2_heritageblu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phone 2_heritageblue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763E2" w:rsidRDefault="00D77664">
            <w:pPr>
              <w:spacing w:before="240" w:after="240"/>
              <w:ind w:left="141"/>
              <w:jc w:val="center"/>
              <w:rPr>
                <w:rFonts w:ascii="Open Sans" w:eastAsia="Open Sans" w:hAnsi="Open Sans" w:cs="Open Sans"/>
                <w:b/>
                <w:color w:val="004888"/>
                <w:u w:val="single"/>
              </w:rPr>
            </w:pPr>
            <w:r>
              <w:rPr>
                <w:rFonts w:ascii="Open Sans" w:eastAsia="Open Sans" w:hAnsi="Open Sans" w:cs="Open Sans"/>
                <w:b/>
                <w:color w:val="004888"/>
                <w:u w:val="single"/>
              </w:rPr>
              <w:t xml:space="preserve">Big Energy Saving Network follow up </w:t>
            </w:r>
          </w:p>
          <w:p w:rsidR="005763E2" w:rsidRDefault="00D77664" w:rsidP="00375708">
            <w:pPr>
              <w:tabs>
                <w:tab w:val="left" w:pos="7635"/>
              </w:tabs>
              <w:spacing w:before="240" w:after="240" w:line="276" w:lineRule="auto"/>
              <w:ind w:left="141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>To help us evaluate the work that we are doing Citizens Advice may contact you at a later date. We will only do this to ask for your feedback about the Big Energy Saving Network event you attended and any actions you have taken as a result. Sometimes we us</w:t>
            </w:r>
            <w:r>
              <w:rPr>
                <w:rFonts w:ascii="Open Sans" w:eastAsia="Open Sans" w:hAnsi="Open Sans" w:cs="Open Sans"/>
                <w:color w:val="004888"/>
              </w:rPr>
              <w:t xml:space="preserve">e a trusted research partner to help us to do that. </w:t>
            </w:r>
          </w:p>
          <w:p w:rsidR="005763E2" w:rsidRDefault="00D77664">
            <w:pPr>
              <w:spacing w:before="240" w:after="240" w:line="276" w:lineRule="auto"/>
              <w:ind w:left="141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 xml:space="preserve">Once the evaluation of the project is complete we will delete your data. </w:t>
            </w:r>
          </w:p>
          <w:p w:rsidR="005763E2" w:rsidRPr="00375708" w:rsidRDefault="00D77664" w:rsidP="00375708">
            <w:pPr>
              <w:spacing w:before="240" w:after="240" w:line="276" w:lineRule="auto"/>
              <w:ind w:left="141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>To help us conduct this evaluation we need the following information:</w:t>
            </w:r>
          </w:p>
          <w:tbl>
            <w:tblPr>
              <w:tblStyle w:val="a1"/>
              <w:tblW w:w="1014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265"/>
              <w:gridCol w:w="4875"/>
            </w:tblGrid>
            <w:tr w:rsidR="005763E2">
              <w:trPr>
                <w:trHeight w:val="840"/>
              </w:trPr>
              <w:tc>
                <w:tcPr>
                  <w:tcW w:w="5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63E2" w:rsidRDefault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004B88"/>
                    </w:rPr>
                    <w:t xml:space="preserve">First </w:t>
                  </w:r>
                  <w:r w:rsidR="00D77664">
                    <w:rPr>
                      <w:rFonts w:ascii="Open Sans" w:eastAsia="Open Sans" w:hAnsi="Open Sans" w:cs="Open Sans"/>
                      <w:b/>
                      <w:color w:val="004B88"/>
                    </w:rPr>
                    <w:t>Name:</w:t>
                  </w:r>
                </w:p>
              </w:tc>
              <w:tc>
                <w:tcPr>
                  <w:tcW w:w="4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63E2" w:rsidRDefault="005763E2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</w:p>
              </w:tc>
            </w:tr>
            <w:tr w:rsidR="00375708">
              <w:trPr>
                <w:trHeight w:val="840"/>
              </w:trPr>
              <w:tc>
                <w:tcPr>
                  <w:tcW w:w="5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5708" w:rsidRDefault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004B88"/>
                    </w:rPr>
                    <w:t>Last Name:</w:t>
                  </w:r>
                </w:p>
              </w:tc>
              <w:tc>
                <w:tcPr>
                  <w:tcW w:w="4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5708" w:rsidRDefault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</w:p>
              </w:tc>
            </w:tr>
            <w:tr w:rsidR="00375708">
              <w:trPr>
                <w:trHeight w:val="840"/>
              </w:trPr>
              <w:tc>
                <w:tcPr>
                  <w:tcW w:w="5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5708" w:rsidRDefault="00375708" w:rsidP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004B88"/>
                    </w:rPr>
                    <w:t>Email address:</w:t>
                  </w:r>
                </w:p>
                <w:p w:rsidR="00375708" w:rsidRDefault="00375708" w:rsidP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</w:p>
              </w:tc>
              <w:tc>
                <w:tcPr>
                  <w:tcW w:w="4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5708" w:rsidRDefault="00375708" w:rsidP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</w:p>
              </w:tc>
            </w:tr>
            <w:tr w:rsidR="00375708">
              <w:trPr>
                <w:trHeight w:val="840"/>
              </w:trPr>
              <w:tc>
                <w:tcPr>
                  <w:tcW w:w="5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5708" w:rsidRDefault="00375708" w:rsidP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004B88"/>
                    </w:rPr>
                    <w:t>Phone number (include area code):</w:t>
                  </w:r>
                </w:p>
                <w:p w:rsidR="00375708" w:rsidRDefault="00375708" w:rsidP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</w:p>
              </w:tc>
              <w:tc>
                <w:tcPr>
                  <w:tcW w:w="4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5708" w:rsidRDefault="00375708" w:rsidP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</w:p>
              </w:tc>
            </w:tr>
            <w:tr w:rsidR="00375708">
              <w:trPr>
                <w:trHeight w:val="840"/>
              </w:trPr>
              <w:tc>
                <w:tcPr>
                  <w:tcW w:w="5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5708" w:rsidRDefault="00375708" w:rsidP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004B88"/>
                    </w:rPr>
                    <w:t xml:space="preserve">Can we leave a voice message or send a text message? </w:t>
                  </w:r>
                </w:p>
              </w:tc>
              <w:tc>
                <w:tcPr>
                  <w:tcW w:w="4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5708" w:rsidRDefault="00375708" w:rsidP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</w:p>
              </w:tc>
            </w:tr>
          </w:tbl>
          <w:p w:rsidR="005763E2" w:rsidRDefault="005763E2">
            <w:pPr>
              <w:ind w:left="141"/>
              <w:rPr>
                <w:rFonts w:ascii="Open Sans" w:eastAsia="Open Sans" w:hAnsi="Open Sans" w:cs="Open Sans"/>
                <w:b/>
                <w:color w:val="004888"/>
              </w:rPr>
            </w:pPr>
          </w:p>
          <w:p w:rsidR="005763E2" w:rsidRDefault="005763E2">
            <w:pPr>
              <w:spacing w:after="200" w:line="276" w:lineRule="auto"/>
              <w:ind w:left="141" w:right="30"/>
              <w:rPr>
                <w:rFonts w:ascii="Open Sans" w:eastAsia="Open Sans" w:hAnsi="Open Sans" w:cs="Open Sans"/>
                <w:b/>
                <w:color w:val="004888"/>
              </w:rPr>
            </w:pPr>
          </w:p>
          <w:p w:rsidR="005763E2" w:rsidRDefault="00D77664">
            <w:pPr>
              <w:spacing w:after="200" w:line="276" w:lineRule="auto"/>
              <w:ind w:left="141" w:right="30"/>
              <w:rPr>
                <w:rFonts w:ascii="Open Sans" w:eastAsia="Open Sans" w:hAnsi="Open Sans" w:cs="Open Sans"/>
                <w:b/>
                <w:color w:val="004B88"/>
              </w:rPr>
            </w:pPr>
            <w:r>
              <w:rPr>
                <w:rFonts w:ascii="Open Sans" w:eastAsia="Open Sans" w:hAnsi="Open Sans" w:cs="Open Sans"/>
                <w:b/>
                <w:color w:val="004888"/>
              </w:rPr>
              <w:t>Please tick to indicate that you understand the above and are happy to supply this information:</w:t>
            </w:r>
            <w:r>
              <w:rPr>
                <w:rFonts w:ascii="Open Sans" w:eastAsia="Open Sans" w:hAnsi="Open Sans" w:cs="Open Sans"/>
                <w:b/>
                <w:color w:val="004B88"/>
              </w:rPr>
              <w:t xml:space="preserve">  </w:t>
            </w:r>
          </w:p>
          <w:p w:rsidR="005763E2" w:rsidRDefault="00D77664">
            <w:pPr>
              <w:spacing w:after="200" w:line="276" w:lineRule="auto"/>
              <w:ind w:left="141" w:right="30"/>
              <w:rPr>
                <w:rFonts w:ascii="Open Sans" w:eastAsia="Open Sans" w:hAnsi="Open Sans" w:cs="Open Sans"/>
                <w:b/>
                <w:color w:val="004888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4B88"/>
                <w:sz w:val="36"/>
                <w:szCs w:val="36"/>
              </w:rPr>
              <w:t>☐</w:t>
            </w:r>
            <w:r>
              <w:rPr>
                <w:rFonts w:ascii="Arial Unicode MS" w:eastAsia="Arial Unicode MS" w:hAnsi="Arial Unicode MS" w:cs="Arial Unicode MS"/>
                <w:b/>
                <w:color w:val="004B88"/>
                <w:sz w:val="36"/>
                <w:szCs w:val="36"/>
              </w:rPr>
              <w:t xml:space="preserve"> Yes</w:t>
            </w:r>
            <w:r>
              <w:rPr>
                <w:rFonts w:ascii="Open Sans" w:eastAsia="Open Sans" w:hAnsi="Open Sans" w:cs="Open Sans"/>
                <w:color w:val="004B88"/>
                <w:sz w:val="36"/>
                <w:szCs w:val="36"/>
              </w:rPr>
              <w:t xml:space="preserve">          </w:t>
            </w:r>
          </w:p>
          <w:p w:rsidR="005763E2" w:rsidRDefault="005763E2">
            <w:pPr>
              <w:ind w:left="141"/>
              <w:rPr>
                <w:rFonts w:ascii="Open Sans" w:eastAsia="Open Sans" w:hAnsi="Open Sans" w:cs="Open Sans"/>
                <w:color w:val="004888"/>
                <w:highlight w:val="yellow"/>
              </w:rPr>
            </w:pPr>
          </w:p>
        </w:tc>
      </w:tr>
    </w:tbl>
    <w:p w:rsidR="005763E2" w:rsidRDefault="005763E2">
      <w:pPr>
        <w:jc w:val="center"/>
        <w:rPr>
          <w:rFonts w:ascii="Arial" w:eastAsia="Arial" w:hAnsi="Arial" w:cs="Arial"/>
          <w:sz w:val="22"/>
          <w:szCs w:val="22"/>
        </w:rPr>
      </w:pPr>
    </w:p>
    <w:p w:rsidR="005763E2" w:rsidRDefault="00D7766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If you have any questions about the Big Energy Saving Network please contact </w:t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t>b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esn@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/>
        </w:rPr>
        <w:t>citizensadvice.org.uk</w:t>
      </w:r>
    </w:p>
    <w:sectPr w:rsidR="005763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0" w:right="708" w:bottom="720" w:left="1133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64" w:rsidRDefault="00D77664">
      <w:r>
        <w:separator/>
      </w:r>
    </w:p>
  </w:endnote>
  <w:endnote w:type="continuationSeparator" w:id="0">
    <w:p w:rsidR="00D77664" w:rsidRDefault="00D7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E2" w:rsidRDefault="005763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</w:p>
  <w:p w:rsidR="005763E2" w:rsidRDefault="005763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E2" w:rsidRDefault="005763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7F7F7F"/>
        <w:sz w:val="22"/>
        <w:szCs w:val="22"/>
      </w:rPr>
    </w:pPr>
  </w:p>
  <w:p w:rsidR="005763E2" w:rsidRDefault="005763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64" w:rsidRDefault="00D77664">
      <w:r>
        <w:separator/>
      </w:r>
    </w:p>
  </w:footnote>
  <w:footnote w:type="continuationSeparator" w:id="0">
    <w:p w:rsidR="00D77664" w:rsidRDefault="00D7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E2" w:rsidRDefault="005763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5763E2" w:rsidRDefault="005763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E2" w:rsidRDefault="00D77664">
    <w:pPr>
      <w:spacing w:after="200" w:line="276" w:lineRule="auto"/>
      <w:ind w:left="14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Arial" w:eastAsia="Arial" w:hAnsi="Arial" w:cs="Arial"/>
        <w:noProof/>
      </w:rPr>
      <w:drawing>
        <wp:inline distT="19050" distB="19050" distL="19050" distR="19050">
          <wp:extent cx="1472887" cy="97400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887" cy="974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>
          <wp:extent cx="977587" cy="98528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587" cy="985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E2"/>
    <w:rsid w:val="00375708"/>
    <w:rsid w:val="005763E2"/>
    <w:rsid w:val="00A30EA8"/>
    <w:rsid w:val="00D7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D8B0"/>
  <w15:docId w15:val="{974E206B-314A-4EE5-9486-80229F7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sn@nea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Hope</dc:creator>
  <cp:lastModifiedBy>Jack Hope</cp:lastModifiedBy>
  <cp:revision>2</cp:revision>
  <dcterms:created xsi:type="dcterms:W3CDTF">2019-09-26T13:20:00Z</dcterms:created>
  <dcterms:modified xsi:type="dcterms:W3CDTF">2019-09-26T13:20:00Z</dcterms:modified>
</cp:coreProperties>
</file>